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0D" w:rsidRPr="00CD7D0D" w:rsidRDefault="00CD7D0D" w:rsidP="00CD7D0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D7D0D" w:rsidRPr="00CD7D0D" w:rsidRDefault="00CD7D0D" w:rsidP="00CD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0D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Дагестан</w:t>
      </w:r>
    </w:p>
    <w:p w:rsidR="00CD7D0D" w:rsidRPr="00CD7D0D" w:rsidRDefault="00CD7D0D" w:rsidP="00CD7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D0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«СОШ № 27»</w:t>
      </w:r>
    </w:p>
    <w:p w:rsidR="00CD7D0D" w:rsidRPr="00CD7D0D" w:rsidRDefault="009F1115" w:rsidP="00CD7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9.55pt;width:497.25pt;height:0;z-index:251660288" o:connectortype="straight">
            <v:imagedata embosscolor="shadow add(51)"/>
            <v:shadow on="t" type="emboss" color="lineOrFill darken(153)" color2="shadow add(102)" offset="-1pt,-1pt"/>
          </v:shape>
        </w:pict>
      </w:r>
    </w:p>
    <w:p w:rsidR="00CD7D0D" w:rsidRPr="00CD7D0D" w:rsidRDefault="00CD7D0D" w:rsidP="00CD7D0D">
      <w:pPr>
        <w:rPr>
          <w:sz w:val="28"/>
          <w:szCs w:val="28"/>
        </w:rPr>
      </w:pPr>
    </w:p>
    <w:p w:rsidR="00CD7D0D" w:rsidRPr="00CD7D0D" w:rsidRDefault="00CD7D0D" w:rsidP="00CD7D0D">
      <w:pPr>
        <w:tabs>
          <w:tab w:val="left" w:pos="66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«Утверждаю»</w:t>
      </w:r>
    </w:p>
    <w:p w:rsidR="00CD7D0D" w:rsidRPr="00CD7D0D" w:rsidRDefault="00CD7D0D" w:rsidP="00CD7D0D">
      <w:pPr>
        <w:tabs>
          <w:tab w:val="left" w:pos="66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CD7D0D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CD7D0D" w:rsidRPr="00CD7D0D" w:rsidRDefault="00CD7D0D" w:rsidP="00CD7D0D">
      <w:pPr>
        <w:tabs>
          <w:tab w:val="left" w:pos="66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МБОУ «СОШ № 27» </w:t>
      </w:r>
    </w:p>
    <w:p w:rsidR="00CD7D0D" w:rsidRPr="00CD7D0D" w:rsidRDefault="00CD7D0D" w:rsidP="00CD7D0D">
      <w:pPr>
        <w:tabs>
          <w:tab w:val="left" w:pos="66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«___»________201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D7D0D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CD7D0D" w:rsidRPr="00CD7D0D" w:rsidRDefault="00CD7D0D" w:rsidP="00CD7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0D" w:rsidRPr="00CD7D0D" w:rsidRDefault="00CD7D0D" w:rsidP="00CD7D0D">
      <w:pPr>
        <w:rPr>
          <w:b/>
          <w:sz w:val="28"/>
          <w:szCs w:val="28"/>
        </w:rPr>
      </w:pPr>
    </w:p>
    <w:p w:rsidR="00CD7D0D" w:rsidRPr="00CD7D0D" w:rsidRDefault="00CD7D0D" w:rsidP="00CD7D0D">
      <w:pPr>
        <w:jc w:val="center"/>
        <w:rPr>
          <w:b/>
          <w:sz w:val="28"/>
          <w:szCs w:val="28"/>
        </w:rPr>
      </w:pPr>
    </w:p>
    <w:p w:rsidR="00CD7D0D" w:rsidRDefault="00CD7D0D" w:rsidP="00CD7D0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Рабочая программа</w:t>
      </w:r>
    </w:p>
    <w:p w:rsidR="00CD7D0D" w:rsidRPr="007E3469" w:rsidRDefault="00CD7D0D" w:rsidP="00CD7D0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 </w:t>
      </w:r>
      <w:hyperlink r:id="rId4" w:tooltip="Внеурочная деятельность" w:history="1">
        <w:r w:rsidRPr="007E3469">
          <w:rPr>
            <w:rStyle w:val="a4"/>
            <w:b/>
            <w:bCs/>
            <w:color w:val="743399"/>
            <w:sz w:val="28"/>
            <w:szCs w:val="28"/>
            <w:u w:val="none"/>
            <w:bdr w:val="none" w:sz="0" w:space="0" w:color="auto" w:frame="1"/>
          </w:rPr>
          <w:t>внеурочной деятельности</w:t>
        </w:r>
      </w:hyperlink>
    </w:p>
    <w:p w:rsidR="00CD7D0D" w:rsidRPr="007E3469" w:rsidRDefault="00CD7D0D" w:rsidP="00CD7D0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по спортивно-оздоровительному направлению</w:t>
      </w:r>
    </w:p>
    <w:p w:rsidR="00CD7D0D" w:rsidRDefault="00CD7D0D" w:rsidP="00CD7D0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«Знай-умей-здоровей»</w:t>
      </w:r>
    </w:p>
    <w:p w:rsidR="00CD7D0D" w:rsidRDefault="009658E6" w:rsidP="00CD7D0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класс </w:t>
      </w:r>
    </w:p>
    <w:p w:rsidR="00CD7D0D" w:rsidRPr="00CD7D0D" w:rsidRDefault="00CD7D0D" w:rsidP="00CD7D0D">
      <w:pPr>
        <w:jc w:val="center"/>
        <w:rPr>
          <w:b/>
          <w:sz w:val="28"/>
          <w:szCs w:val="28"/>
        </w:rPr>
      </w:pPr>
    </w:p>
    <w:p w:rsidR="00CD7D0D" w:rsidRPr="00CD7D0D" w:rsidRDefault="00CD7D0D" w:rsidP="00CD7D0D">
      <w:pPr>
        <w:rPr>
          <w:sz w:val="28"/>
          <w:szCs w:val="28"/>
        </w:rPr>
      </w:pPr>
      <w:r w:rsidRPr="00CD7D0D">
        <w:rPr>
          <w:sz w:val="28"/>
          <w:szCs w:val="28"/>
        </w:rPr>
        <w:tab/>
      </w:r>
      <w:r w:rsidRPr="00CD7D0D">
        <w:rPr>
          <w:sz w:val="28"/>
          <w:szCs w:val="28"/>
        </w:rPr>
        <w:tab/>
      </w:r>
    </w:p>
    <w:p w:rsidR="00CD7D0D" w:rsidRPr="00CD7D0D" w:rsidRDefault="00CD7D0D" w:rsidP="00CD7D0D">
      <w:pPr>
        <w:rPr>
          <w:sz w:val="28"/>
          <w:szCs w:val="28"/>
        </w:rPr>
      </w:pPr>
      <w:r w:rsidRPr="00CD7D0D">
        <w:rPr>
          <w:sz w:val="28"/>
          <w:szCs w:val="28"/>
        </w:rPr>
        <w:tab/>
      </w:r>
      <w:r w:rsidRPr="00CD7D0D">
        <w:rPr>
          <w:sz w:val="28"/>
          <w:szCs w:val="28"/>
        </w:rPr>
        <w:tab/>
      </w:r>
      <w:r w:rsidRPr="00CD7D0D">
        <w:rPr>
          <w:sz w:val="28"/>
          <w:szCs w:val="28"/>
        </w:rPr>
        <w:tab/>
      </w:r>
      <w:r w:rsidRPr="00CD7D0D">
        <w:rPr>
          <w:sz w:val="28"/>
          <w:szCs w:val="28"/>
        </w:rPr>
        <w:tab/>
      </w:r>
      <w:r w:rsidRPr="00CD7D0D">
        <w:rPr>
          <w:sz w:val="28"/>
          <w:szCs w:val="28"/>
        </w:rPr>
        <w:tab/>
      </w:r>
    </w:p>
    <w:p w:rsidR="00CD7D0D" w:rsidRPr="00CD7D0D" w:rsidRDefault="00CD7D0D" w:rsidP="00CD7D0D">
      <w:pPr>
        <w:tabs>
          <w:tab w:val="left" w:pos="606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D7D0D">
        <w:rPr>
          <w:sz w:val="28"/>
          <w:szCs w:val="28"/>
        </w:rPr>
        <w:t xml:space="preserve">                                                              </w:t>
      </w:r>
      <w:r w:rsidRPr="00CD7D0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Учитель </w:t>
      </w:r>
      <w:proofErr w:type="spellStart"/>
      <w:r w:rsidRPr="00CD7D0D">
        <w:rPr>
          <w:rFonts w:ascii="Times New Roman" w:hAnsi="Times New Roman" w:cs="Times New Roman"/>
          <w:b/>
          <w:sz w:val="24"/>
          <w:szCs w:val="24"/>
          <w:lang w:eastAsia="ar-SA"/>
        </w:rPr>
        <w:t>нач</w:t>
      </w:r>
      <w:proofErr w:type="spellEnd"/>
      <w:r w:rsidRPr="00CD7D0D">
        <w:rPr>
          <w:rFonts w:ascii="Times New Roman" w:hAnsi="Times New Roman" w:cs="Times New Roman"/>
          <w:b/>
          <w:sz w:val="24"/>
          <w:szCs w:val="24"/>
          <w:lang w:eastAsia="ar-SA"/>
        </w:rPr>
        <w:t>.  классов: Гусейнова Ж.Р.</w:t>
      </w:r>
    </w:p>
    <w:p w:rsidR="00CD7D0D" w:rsidRPr="00CD7D0D" w:rsidRDefault="00CD7D0D" w:rsidP="00CD7D0D">
      <w:pPr>
        <w:jc w:val="right"/>
        <w:rPr>
          <w:sz w:val="28"/>
          <w:szCs w:val="28"/>
        </w:rPr>
      </w:pPr>
      <w:r w:rsidRPr="00CD7D0D">
        <w:rPr>
          <w:sz w:val="28"/>
          <w:szCs w:val="28"/>
        </w:rPr>
        <w:t xml:space="preserve">                           </w:t>
      </w:r>
    </w:p>
    <w:p w:rsidR="00CD7D0D" w:rsidRPr="00CD7D0D" w:rsidRDefault="00CD7D0D" w:rsidP="00CD7D0D">
      <w:pPr>
        <w:jc w:val="right"/>
        <w:rPr>
          <w:sz w:val="28"/>
          <w:szCs w:val="28"/>
        </w:rPr>
      </w:pPr>
      <w:r w:rsidRPr="00CD7D0D">
        <w:rPr>
          <w:sz w:val="28"/>
          <w:szCs w:val="28"/>
        </w:rPr>
        <w:tab/>
      </w:r>
      <w:r w:rsidRPr="00CD7D0D">
        <w:rPr>
          <w:sz w:val="28"/>
          <w:szCs w:val="28"/>
        </w:rPr>
        <w:tab/>
      </w:r>
    </w:p>
    <w:p w:rsidR="00CD7D0D" w:rsidRPr="00CD7D0D" w:rsidRDefault="00CD7D0D" w:rsidP="00CD7D0D">
      <w:pPr>
        <w:rPr>
          <w:sz w:val="28"/>
          <w:szCs w:val="28"/>
        </w:rPr>
      </w:pPr>
    </w:p>
    <w:p w:rsidR="00CD7D0D" w:rsidRPr="00CD7D0D" w:rsidRDefault="00CD7D0D" w:rsidP="00CD7D0D">
      <w:pPr>
        <w:rPr>
          <w:sz w:val="28"/>
          <w:szCs w:val="28"/>
        </w:rPr>
      </w:pPr>
    </w:p>
    <w:p w:rsidR="00CD7D0D" w:rsidRPr="00CD7D0D" w:rsidRDefault="00CD7D0D" w:rsidP="00CD7D0D">
      <w:pPr>
        <w:rPr>
          <w:sz w:val="28"/>
          <w:szCs w:val="28"/>
        </w:rPr>
      </w:pPr>
    </w:p>
    <w:p w:rsidR="00CD7D0D" w:rsidRPr="00CD7D0D" w:rsidRDefault="00CD7D0D" w:rsidP="00CD7D0D">
      <w:pPr>
        <w:rPr>
          <w:sz w:val="28"/>
          <w:szCs w:val="28"/>
        </w:rPr>
      </w:pPr>
    </w:p>
    <w:p w:rsidR="00CD7D0D" w:rsidRPr="00CD7D0D" w:rsidRDefault="00CD7D0D" w:rsidP="00CD7D0D">
      <w:pPr>
        <w:rPr>
          <w:sz w:val="28"/>
          <w:szCs w:val="28"/>
        </w:rPr>
      </w:pPr>
    </w:p>
    <w:p w:rsidR="00CD7D0D" w:rsidRDefault="00CD7D0D" w:rsidP="00F861D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D7D0D" w:rsidRDefault="00CD7D0D" w:rsidP="00CD7D0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CD7D0D" w:rsidRDefault="00CD7D0D" w:rsidP="00CD7D0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CD7D0D" w:rsidRDefault="00CD7D0D" w:rsidP="00CD7D0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CD7D0D" w:rsidRDefault="00CD7D0D" w:rsidP="00CD7D0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CD7D0D" w:rsidRDefault="00CD7D0D" w:rsidP="00CD7D0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CD7D0D" w:rsidRPr="007E3469" w:rsidRDefault="00CD7D0D" w:rsidP="00CD7D0D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7E3469" w:rsidRPr="007E3469" w:rsidRDefault="007E3469" w:rsidP="005376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</w:t>
      </w:r>
      <w:r w:rsidR="005376A9"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 Пояснительная записка</w:t>
      </w:r>
    </w:p>
    <w:p w:rsidR="005376A9" w:rsidRPr="007E3469" w:rsidRDefault="005376A9" w:rsidP="005376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7E3469">
        <w:rPr>
          <w:color w:val="000000"/>
          <w:sz w:val="28"/>
          <w:szCs w:val="28"/>
        </w:rPr>
        <w:t>обучающимся</w:t>
      </w:r>
      <w:proofErr w:type="gramEnd"/>
      <w:r w:rsidRPr="007E3469">
        <w:rPr>
          <w:color w:val="000000"/>
          <w:sz w:val="28"/>
          <w:szCs w:val="28"/>
        </w:rPr>
        <w:t xml:space="preserve"> и их здоровью.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5376A9" w:rsidRPr="007E3469" w:rsidRDefault="005376A9" w:rsidP="005376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7E3469">
        <w:rPr>
          <w:color w:val="000000"/>
          <w:sz w:val="28"/>
          <w:szCs w:val="28"/>
        </w:rPr>
        <w:t>здоровьесберегающей</w:t>
      </w:r>
      <w:proofErr w:type="spellEnd"/>
      <w:r w:rsidRPr="007E3469">
        <w:rPr>
          <w:color w:val="000000"/>
          <w:sz w:val="28"/>
          <w:szCs w:val="28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7E3469">
        <w:rPr>
          <w:color w:val="000000"/>
          <w:sz w:val="28"/>
          <w:szCs w:val="28"/>
        </w:rPr>
        <w:t>здоровьесберегающей</w:t>
      </w:r>
      <w:proofErr w:type="spellEnd"/>
      <w:r w:rsidRPr="007E3469">
        <w:rPr>
          <w:color w:val="000000"/>
          <w:sz w:val="28"/>
          <w:szCs w:val="28"/>
        </w:rPr>
        <w:t xml:space="preserve"> компетентности.</w:t>
      </w:r>
    </w:p>
    <w:p w:rsidR="005376A9" w:rsidRPr="007E3469" w:rsidRDefault="005376A9" w:rsidP="005376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Программа внеурочной деятельности по спортивно-оздоровительному направлению «Знай-умей-здоровей»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7E3469">
        <w:rPr>
          <w:color w:val="000000"/>
          <w:sz w:val="28"/>
          <w:szCs w:val="28"/>
        </w:rPr>
        <w:t>Данная программа является комплексной программой по формированию культуры здоровья обучающихся, способствующая познавательному и эмоциональному </w:t>
      </w:r>
      <w:hyperlink r:id="rId5" w:tooltip="Развитие ребенка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развитию ребенка</w:t>
        </w:r>
      </w:hyperlink>
      <w:r w:rsidRPr="007E3469">
        <w:rPr>
          <w:color w:val="000000"/>
          <w:sz w:val="28"/>
          <w:szCs w:val="28"/>
        </w:rPr>
        <w:t>, достижению планируемых результатов освоения основной </w:t>
      </w:r>
      <w:hyperlink r:id="rId6" w:tooltip="Образовательные программы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образовательной программы</w:t>
        </w:r>
      </w:hyperlink>
      <w:r w:rsidRPr="007E3469">
        <w:rPr>
          <w:color w:val="000000"/>
          <w:sz w:val="28"/>
          <w:szCs w:val="28"/>
        </w:rPr>
        <w:t> </w:t>
      </w:r>
      <w:hyperlink r:id="rId7" w:tooltip="Начальное общее образование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начального общего образования</w:t>
        </w:r>
      </w:hyperlink>
      <w:r w:rsidRPr="007E3469">
        <w:rPr>
          <w:color w:val="000000"/>
          <w:sz w:val="28"/>
          <w:szCs w:val="28"/>
        </w:rPr>
        <w:t>.</w:t>
      </w:r>
      <w:proofErr w:type="gramEnd"/>
    </w:p>
    <w:p w:rsidR="005376A9" w:rsidRPr="007E3469" w:rsidRDefault="005376A9" w:rsidP="005376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lastRenderedPageBreak/>
        <w:t>Программа внеурочной деятельности по спортивно-оздоровительному направлению «Знай-умей-здоровей» направлена на нивелирование следующих школьных факторов риска: школьные страхи, большие учебные нагрузки и трудности в усвоении школьной программы, </w:t>
      </w:r>
      <w:hyperlink r:id="rId8" w:tooltip="Интенсификация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интенсификация</w:t>
        </w:r>
      </w:hyperlink>
      <w:r w:rsidR="00F861D0" w:rsidRPr="007E3469">
        <w:rPr>
          <w:color w:val="000000"/>
          <w:sz w:val="28"/>
          <w:szCs w:val="28"/>
        </w:rPr>
        <w:t xml:space="preserve"> </w:t>
      </w:r>
      <w:r w:rsidRPr="007E3469">
        <w:rPr>
          <w:color w:val="000000"/>
          <w:sz w:val="28"/>
          <w:szCs w:val="28"/>
        </w:rPr>
        <w:t xml:space="preserve">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7E3469">
        <w:rPr>
          <w:color w:val="000000"/>
          <w:sz w:val="28"/>
          <w:szCs w:val="28"/>
        </w:rPr>
        <w:t>обучающихся</w:t>
      </w:r>
      <w:proofErr w:type="gramEnd"/>
      <w:r w:rsidRPr="007E3469">
        <w:rPr>
          <w:color w:val="000000"/>
          <w:sz w:val="28"/>
          <w:szCs w:val="28"/>
        </w:rPr>
        <w:t xml:space="preserve"> в дальнейшем.</w:t>
      </w:r>
    </w:p>
    <w:p w:rsidR="00F861D0" w:rsidRPr="007E3469" w:rsidRDefault="00F861D0" w:rsidP="00F861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861D0" w:rsidRPr="007E3469" w:rsidRDefault="00F861D0" w:rsidP="00F861D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E3469">
        <w:rPr>
          <w:b/>
          <w:color w:val="000000"/>
          <w:sz w:val="28"/>
          <w:szCs w:val="28"/>
        </w:rPr>
        <w:t>Нормативно-правовая база</w:t>
      </w:r>
    </w:p>
    <w:p w:rsidR="005376A9" w:rsidRPr="007E3469" w:rsidRDefault="005376A9" w:rsidP="005376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Нормативно-правовой и документальной базой программы внеурочной деятельности по формированию культуры здоровья </w:t>
      </w:r>
      <w:proofErr w:type="gramStart"/>
      <w:r w:rsidRPr="007E3469">
        <w:rPr>
          <w:color w:val="000000"/>
          <w:sz w:val="28"/>
          <w:szCs w:val="28"/>
        </w:rPr>
        <w:t>обучающихся</w:t>
      </w:r>
      <w:proofErr w:type="gramEnd"/>
      <w:r w:rsidRPr="007E3469">
        <w:rPr>
          <w:color w:val="000000"/>
          <w:sz w:val="28"/>
          <w:szCs w:val="28"/>
        </w:rPr>
        <w:t xml:space="preserve"> на ступени начального общего образования являются:</w:t>
      </w:r>
    </w:p>
    <w:p w:rsidR="005376A9" w:rsidRPr="007E3469" w:rsidRDefault="005376A9" w:rsidP="005376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Закон Российской Федерации «Об образовании»;</w:t>
      </w:r>
    </w:p>
    <w:p w:rsidR="005376A9" w:rsidRPr="007E3469" w:rsidRDefault="005376A9" w:rsidP="005376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Федеральный государственный образовательный стандарт начального общего образования;</w:t>
      </w:r>
    </w:p>
    <w:p w:rsidR="005376A9" w:rsidRPr="007E3469" w:rsidRDefault="005376A9" w:rsidP="005376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Ø  </w:t>
      </w:r>
      <w:proofErr w:type="spellStart"/>
      <w:r w:rsidRPr="007E3469">
        <w:rPr>
          <w:color w:val="000000"/>
          <w:sz w:val="28"/>
          <w:szCs w:val="28"/>
        </w:rPr>
        <w:t>СанПиН</w:t>
      </w:r>
      <w:proofErr w:type="spellEnd"/>
      <w:r w:rsidRPr="007E3469">
        <w:rPr>
          <w:color w:val="000000"/>
          <w:sz w:val="28"/>
          <w:szCs w:val="28"/>
        </w:rPr>
        <w:t>, 2.4.2.1178-02 «Гигиенические требования к режиму учебно-воспитательного процесса» (Приказ Минздрава от 01.01.2001) раздел 2.9.;</w:t>
      </w:r>
    </w:p>
    <w:p w:rsidR="005376A9" w:rsidRPr="007E3469" w:rsidRDefault="005376A9" w:rsidP="005376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Федеральный закон от 01.01.2001 №52-ФЗ «О санитарно-эпидемиологическом благополучии населения»,</w:t>
      </w:r>
    </w:p>
    <w:p w:rsidR="005376A9" w:rsidRPr="007E3469" w:rsidRDefault="005376A9" w:rsidP="005376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Постановление Правительства Российской Федерации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5376A9" w:rsidRPr="007E3469" w:rsidRDefault="005376A9" w:rsidP="005376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О недопустимости перегрузок обучающихся в начальной школе (Письмо МО РФ № 000/11-13 от 01.01.2001);</w:t>
      </w:r>
    </w:p>
    <w:p w:rsidR="005376A9" w:rsidRPr="007E3469" w:rsidRDefault="005376A9" w:rsidP="005376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Гигиенические требования к условиям реализации основной образовательной программы начального общего образования (2009 г.);</w:t>
      </w:r>
    </w:p>
    <w:p w:rsidR="005376A9" w:rsidRPr="007E3469" w:rsidRDefault="00F861D0" w:rsidP="005376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С </w:t>
      </w:r>
      <w:r w:rsidR="005376A9" w:rsidRPr="007E3469">
        <w:rPr>
          <w:color w:val="000000"/>
          <w:sz w:val="28"/>
          <w:szCs w:val="28"/>
        </w:rPr>
        <w:t xml:space="preserve"> каждым годом растет заболеваемость обучающихся, особенно </w:t>
      </w:r>
      <w:hyperlink r:id="rId9" w:tooltip="Начальные классы" w:history="1">
        <w:r w:rsidR="005376A9"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начальных классов</w:t>
        </w:r>
      </w:hyperlink>
      <w:r w:rsidR="005376A9" w:rsidRPr="007E3469">
        <w:rPr>
          <w:color w:val="000000"/>
          <w:sz w:val="28"/>
          <w:szCs w:val="28"/>
        </w:rPr>
        <w:t>. Наиболее часто отмечаются случаи ухудшения зрения, заболевания желудочно-кишечного тракта, печени, нарушения со стороны опорно-двигательного аппарата, ожирение.</w:t>
      </w:r>
    </w:p>
    <w:p w:rsidR="00F861D0" w:rsidRPr="007E3469" w:rsidRDefault="00F861D0" w:rsidP="005376A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376A9" w:rsidRPr="007E3469" w:rsidRDefault="005376A9" w:rsidP="007E34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Цели и задачи обучения, воспитания и развития детей</w:t>
      </w:r>
    </w:p>
    <w:p w:rsidR="005376A9" w:rsidRPr="007E3469" w:rsidRDefault="005376A9" w:rsidP="007E34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по спортивно-оздоровительному направлению</w:t>
      </w:r>
    </w:p>
    <w:p w:rsidR="005376A9" w:rsidRPr="007E3469" w:rsidRDefault="005376A9" w:rsidP="007E34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внеурочной деятельности</w:t>
      </w:r>
    </w:p>
    <w:p w:rsidR="005376A9" w:rsidRPr="007E3469" w:rsidRDefault="005376A9" w:rsidP="005376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Программа внеурочной деятельности по спортивно-оздоровительному направлению «Знай-умей-здоровей»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</w:t>
      </w:r>
      <w:proofErr w:type="gramStart"/>
      <w:r w:rsidRPr="007E3469">
        <w:rPr>
          <w:color w:val="000000"/>
          <w:sz w:val="28"/>
          <w:szCs w:val="28"/>
        </w:rPr>
        <w:t>обучающихся</w:t>
      </w:r>
      <w:proofErr w:type="gramEnd"/>
      <w:r w:rsidRPr="007E3469">
        <w:rPr>
          <w:color w:val="000000"/>
          <w:sz w:val="28"/>
          <w:szCs w:val="28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5376A9" w:rsidRPr="007E3469" w:rsidRDefault="005376A9" w:rsidP="005376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Данная программа направлена на формирование, сохранение и укрепления здоровья младших школьников, в основу, которой положены культурологический и личностно</w:t>
      </w:r>
      <w:r w:rsidR="00C94329" w:rsidRPr="007E3469">
        <w:rPr>
          <w:color w:val="000000"/>
          <w:sz w:val="28"/>
          <w:szCs w:val="28"/>
        </w:rPr>
        <w:t xml:space="preserve"> </w:t>
      </w:r>
      <w:r w:rsidRPr="007E3469">
        <w:rPr>
          <w:color w:val="000000"/>
          <w:sz w:val="28"/>
          <w:szCs w:val="28"/>
        </w:rPr>
        <w:t xml:space="preserve">ориентированный подходы. </w:t>
      </w:r>
      <w:proofErr w:type="gramStart"/>
      <w:r w:rsidRPr="007E3469">
        <w:rPr>
          <w:color w:val="000000"/>
          <w:sz w:val="28"/>
          <w:szCs w:val="28"/>
        </w:rPr>
        <w:t>Содержание программы раскрывает механизмы формирования у обучающихся ценности здоровья на ступени начального общего образования и спроектирована с учётом нивелирования вышеперечисленных школьных факторов риска, оказывающих существенное влияние на состояние здоровья младших школьников.</w:t>
      </w:r>
      <w:proofErr w:type="gramEnd"/>
    </w:p>
    <w:p w:rsidR="005376A9" w:rsidRPr="007E3469" w:rsidRDefault="005376A9" w:rsidP="005376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Программа внеурочной деятельности по спортивно-оздоровительному направлению «Знай-умей-здоровей» носит образовательно-воспитательный характер и направлена на осуществление следующих </w:t>
      </w: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целей</w:t>
      </w:r>
      <w:r w:rsidRPr="007E3469">
        <w:rPr>
          <w:color w:val="000000"/>
          <w:sz w:val="28"/>
          <w:szCs w:val="28"/>
        </w:rPr>
        <w:t>:</w:t>
      </w:r>
    </w:p>
    <w:p w:rsidR="005376A9" w:rsidRPr="007E3469" w:rsidRDefault="005376A9" w:rsidP="005376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5376A9" w:rsidRPr="007E3469" w:rsidRDefault="005376A9" w:rsidP="005376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развивать навыки самооценки и самоконтроля в отношении собственного здоровья;</w:t>
      </w:r>
    </w:p>
    <w:p w:rsidR="005376A9" w:rsidRPr="007E3469" w:rsidRDefault="005376A9" w:rsidP="005376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обучать способам и приемам сохранения и укрепления собственного здоровья.</w:t>
      </w:r>
    </w:p>
    <w:p w:rsidR="005376A9" w:rsidRPr="007E3469" w:rsidRDefault="005376A9" w:rsidP="005376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Цели конкретизированы следующими </w:t>
      </w: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задачами:</w:t>
      </w:r>
    </w:p>
    <w:p w:rsidR="00C154A9" w:rsidRPr="007E3469" w:rsidRDefault="00C154A9" w:rsidP="00C154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1.  Формирование:</w:t>
      </w:r>
    </w:p>
    <w:p w:rsidR="00C154A9" w:rsidRPr="007E3469" w:rsidRDefault="00C154A9" w:rsidP="00C154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proofErr w:type="gramStart"/>
      <w:r w:rsidRPr="007E3469">
        <w:rPr>
          <w:color w:val="000000"/>
          <w:sz w:val="28"/>
          <w:szCs w:val="28"/>
        </w:rPr>
        <w:t xml:space="preserve">Ø  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</w:t>
      </w:r>
      <w:r w:rsidRPr="007E3469">
        <w:rPr>
          <w:color w:val="000000"/>
          <w:sz w:val="28"/>
          <w:szCs w:val="28"/>
        </w:rPr>
        <w:lastRenderedPageBreak/>
        <w:t xml:space="preserve">других </w:t>
      </w:r>
      <w:proofErr w:type="spellStart"/>
      <w:r w:rsidRPr="007E3469">
        <w:rPr>
          <w:color w:val="000000"/>
          <w:sz w:val="28"/>
          <w:szCs w:val="28"/>
        </w:rPr>
        <w:t>психоактивных</w:t>
      </w:r>
      <w:proofErr w:type="spellEnd"/>
      <w:r w:rsidRPr="007E3469">
        <w:rPr>
          <w:color w:val="000000"/>
          <w:sz w:val="28"/>
          <w:szCs w:val="28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  <w:proofErr w:type="gramEnd"/>
    </w:p>
    <w:p w:rsidR="00C154A9" w:rsidRPr="007E3469" w:rsidRDefault="00C154A9" w:rsidP="00C154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навыков конструктивного общения;</w:t>
      </w:r>
    </w:p>
    <w:p w:rsidR="00C154A9" w:rsidRPr="007E3469" w:rsidRDefault="00C154A9" w:rsidP="00C154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C154A9" w:rsidRPr="007E3469" w:rsidRDefault="00C154A9" w:rsidP="00C154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2.  Обучение:</w:t>
      </w:r>
    </w:p>
    <w:p w:rsidR="00C154A9" w:rsidRPr="007E3469" w:rsidRDefault="00C154A9" w:rsidP="00C154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осознанному выбору модели поведения, позволяющей сохранять и укреплять здоровье;</w:t>
      </w:r>
    </w:p>
    <w:p w:rsidR="00C154A9" w:rsidRPr="007E3469" w:rsidRDefault="00C154A9" w:rsidP="00C154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правилам личной гигиены, готовности самостоятельно поддерживать своё здоровье;</w:t>
      </w:r>
    </w:p>
    <w:p w:rsidR="00C154A9" w:rsidRPr="007E3469" w:rsidRDefault="00C154A9" w:rsidP="00C154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элементарным навыкам эмоциональной разгрузки (релаксации);</w:t>
      </w:r>
    </w:p>
    <w:p w:rsidR="00C154A9" w:rsidRPr="007E3469" w:rsidRDefault="00C154A9" w:rsidP="00C154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упражнениям сохранения зрения.</w:t>
      </w:r>
    </w:p>
    <w:p w:rsidR="00C154A9" w:rsidRPr="007E3469" w:rsidRDefault="00C154A9" w:rsidP="00C154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Целью реализации</w:t>
      </w:r>
      <w:r w:rsidRPr="007E3469">
        <w:rPr>
          <w:color w:val="000000"/>
          <w:sz w:val="28"/>
          <w:szCs w:val="28"/>
        </w:rPr>
        <w:t> 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 </w:t>
      </w:r>
      <w:hyperlink r:id="rId10" w:tooltip="Государственное потребление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государственными потребностями</w:t>
        </w:r>
      </w:hyperlink>
      <w:r w:rsidRPr="007E3469">
        <w:rPr>
          <w:color w:val="000000"/>
          <w:sz w:val="28"/>
          <w:szCs w:val="28"/>
        </w:rPr>
        <w:t> и возможностями ребёнка младшего школьного возраста, индивидуальными особенностями его развития и состояния здоровья.</w:t>
      </w:r>
    </w:p>
    <w:p w:rsidR="00C154A9" w:rsidRPr="007E3469" w:rsidRDefault="00C154A9" w:rsidP="00C154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выпускника- это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C154A9" w:rsidRPr="007E3469" w:rsidRDefault="00C154A9" w:rsidP="00C154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proofErr w:type="gramStart"/>
      <w:r w:rsidRPr="007E3469">
        <w:rPr>
          <w:color w:val="000000"/>
          <w:sz w:val="28"/>
          <w:szCs w:val="28"/>
        </w:rPr>
        <w:t xml:space="preserve">Следовательно, выпускник младших классов как современного образовательного учреждения должен иметь устойчивый интерес к учению, наблюдательность, осведомленность, применять знания на практике, быть исполнительным, уверенным, инициативным, добросовестным, заботливым, аккуратным, правдивым, </w:t>
      </w:r>
      <w:proofErr w:type="spellStart"/>
      <w:r w:rsidRPr="007E3469">
        <w:rPr>
          <w:color w:val="000000"/>
          <w:sz w:val="28"/>
          <w:szCs w:val="28"/>
        </w:rPr>
        <w:t>креативным</w:t>
      </w:r>
      <w:proofErr w:type="spellEnd"/>
      <w:r w:rsidRPr="007E3469">
        <w:rPr>
          <w:color w:val="000000"/>
          <w:sz w:val="28"/>
          <w:szCs w:val="28"/>
        </w:rPr>
        <w:t xml:space="preserve">, инициативным, чувствовать доброту, </w:t>
      </w:r>
      <w:r w:rsidRPr="007E3469">
        <w:rPr>
          <w:color w:val="000000"/>
          <w:sz w:val="28"/>
          <w:szCs w:val="28"/>
        </w:rPr>
        <w:lastRenderedPageBreak/>
        <w:t>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C154A9" w:rsidRPr="007E3469" w:rsidRDefault="00C154A9" w:rsidP="00C154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В соответствии с ФГОС на ступени начального общего образования решаются следующие </w:t>
      </w: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задачи</w:t>
      </w:r>
      <w:r w:rsidRPr="007E3469">
        <w:rPr>
          <w:color w:val="000000"/>
          <w:sz w:val="28"/>
          <w:szCs w:val="28"/>
        </w:rPr>
        <w:t>:</w:t>
      </w:r>
    </w:p>
    <w:p w:rsidR="00C154A9" w:rsidRPr="007E3469" w:rsidRDefault="00C154A9" w:rsidP="00C154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становление основ гражданской идентичности и мировоззрения обучающихся;</w:t>
      </w:r>
    </w:p>
    <w:p w:rsidR="00C154A9" w:rsidRPr="007E3469" w:rsidRDefault="00C154A9" w:rsidP="00C154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формирование основ умения учиться и способности к организации своей деятельности: принимать, сохранять цели и следовать им в </w:t>
      </w:r>
      <w:hyperlink r:id="rId11" w:tooltip="Образовательная деятельность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учебной деятельности</w:t>
        </w:r>
      </w:hyperlink>
      <w:r w:rsidRPr="007E3469">
        <w:rPr>
          <w:color w:val="000000"/>
          <w:sz w:val="28"/>
          <w:szCs w:val="28"/>
        </w:rPr>
        <w:t>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C154A9" w:rsidRPr="007E3469" w:rsidRDefault="00C154A9" w:rsidP="00C154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C154A9" w:rsidRPr="007E3469" w:rsidRDefault="00C154A9" w:rsidP="00C154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Ø  укрепление физического и духовного здоровья </w:t>
      </w:r>
      <w:proofErr w:type="gramStart"/>
      <w:r w:rsidRPr="007E3469">
        <w:rPr>
          <w:color w:val="000000"/>
          <w:sz w:val="28"/>
          <w:szCs w:val="28"/>
        </w:rPr>
        <w:t>обучающихся</w:t>
      </w:r>
      <w:proofErr w:type="gramEnd"/>
      <w:r w:rsidRPr="007E3469">
        <w:rPr>
          <w:color w:val="000000"/>
          <w:sz w:val="28"/>
          <w:szCs w:val="28"/>
        </w:rPr>
        <w:t>.</w:t>
      </w:r>
    </w:p>
    <w:p w:rsidR="00C154A9" w:rsidRPr="007E3469" w:rsidRDefault="00C154A9" w:rsidP="00C154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Цель и задачи реализации основной образовательной программы учреждения не противоречат цели и задачам ВОП школы </w:t>
      </w:r>
      <w:proofErr w:type="gramStart"/>
      <w:r w:rsidRPr="007E3469">
        <w:rPr>
          <w:color w:val="000000"/>
          <w:sz w:val="28"/>
          <w:szCs w:val="28"/>
        </w:rPr>
        <w:t>согласно Программы</w:t>
      </w:r>
      <w:proofErr w:type="gramEnd"/>
      <w:r w:rsidRPr="007E3469">
        <w:rPr>
          <w:color w:val="000000"/>
          <w:sz w:val="28"/>
          <w:szCs w:val="28"/>
        </w:rPr>
        <w:t xml:space="preserve"> развития ОУ.</w:t>
      </w:r>
    </w:p>
    <w:p w:rsidR="00C154A9" w:rsidRPr="007E3469" w:rsidRDefault="00C154A9" w:rsidP="00C154A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Соответствие целей и задач программы внеурочной деятельности по спортивно-оздоровительному направлению «Знай-умей-здоровей»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4E3825" w:rsidRPr="007E3469" w:rsidRDefault="004E3825" w:rsidP="004E38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1.3.  </w:t>
      </w:r>
      <w:proofErr w:type="spellStart"/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Межпредметные</w:t>
      </w:r>
      <w:proofErr w:type="spellEnd"/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связи программы внеурочной деятельности</w:t>
      </w:r>
    </w:p>
    <w:p w:rsidR="004E3825" w:rsidRPr="007E3469" w:rsidRDefault="004E3825" w:rsidP="004E38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Программа внеурочной деятельности по спортивно-оздоровительному направлению «Знай-умей-здоровей» носит комплексный характер, что отражено в </w:t>
      </w:r>
      <w:proofErr w:type="spellStart"/>
      <w:r w:rsidRPr="007E3469">
        <w:rPr>
          <w:color w:val="000000"/>
          <w:sz w:val="28"/>
          <w:szCs w:val="28"/>
        </w:rPr>
        <w:t>межпредметных</w:t>
      </w:r>
      <w:proofErr w:type="spellEnd"/>
      <w:r w:rsidRPr="007E3469">
        <w:rPr>
          <w:color w:val="000000"/>
          <w:sz w:val="28"/>
          <w:szCs w:val="28"/>
        </w:rPr>
        <w:t xml:space="preserve"> связях с такими </w:t>
      </w:r>
      <w:hyperlink r:id="rId12" w:tooltip="Учебные дисциплины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учебными дисциплинами</w:t>
        </w:r>
      </w:hyperlink>
      <w:r w:rsidRPr="007E3469">
        <w:rPr>
          <w:color w:val="000000"/>
          <w:sz w:val="28"/>
          <w:szCs w:val="28"/>
        </w:rPr>
        <w:t> как: литературное чтение, окружающий мир, технология, изобразительное искусство, физическая культура, музыка.</w:t>
      </w:r>
    </w:p>
    <w:p w:rsidR="0028323A" w:rsidRPr="007E3469" w:rsidRDefault="0028323A" w:rsidP="004E38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5"/>
        <w:gridCol w:w="3631"/>
        <w:gridCol w:w="3620"/>
      </w:tblGrid>
      <w:tr w:rsidR="004E3825" w:rsidRPr="007E3469" w:rsidTr="004E3825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предмет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содержание</w:t>
            </w:r>
          </w:p>
          <w:p w:rsidR="004E3825" w:rsidRPr="007E3469" w:rsidRDefault="004E3825" w:rsidP="004E382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учебной дисциплины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Содержание программы</w:t>
            </w:r>
          </w:p>
          <w:p w:rsidR="004E3825" w:rsidRPr="007E3469" w:rsidRDefault="004E3825" w:rsidP="004E382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«Знай-умей-здоровей»</w:t>
            </w:r>
          </w:p>
        </w:tc>
      </w:tr>
      <w:tr w:rsidR="004E3825" w:rsidRPr="007E3469" w:rsidTr="004E3825"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Литературное </w:t>
            </w: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Чтение произведений Ю. </w:t>
            </w:r>
            <w:proofErr w:type="spellStart"/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Тувима</w:t>
            </w:r>
            <w:proofErr w:type="spellEnd"/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русских народных </w:t>
            </w: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сказок, сказка «Колобок».</w:t>
            </w:r>
          </w:p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Просмотр кукольных спектаклей. Подбор </w:t>
            </w: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пословиц и поговорок.</w:t>
            </w:r>
          </w:p>
        </w:tc>
      </w:tr>
      <w:tr w:rsidR="004E3825" w:rsidRPr="007E3469" w:rsidTr="004E3825"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Сезонные изменения в природе.</w:t>
            </w:r>
          </w:p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Организм человека.</w:t>
            </w:r>
          </w:p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Опора тела и движение.</w:t>
            </w:r>
          </w:p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Наше питание.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«У природы нет плохой погоды».</w:t>
            </w:r>
          </w:p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Осанка – это красиво.</w:t>
            </w:r>
          </w:p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Умеем ли мы питаться.</w:t>
            </w:r>
          </w:p>
        </w:tc>
      </w:tr>
      <w:tr w:rsidR="004E3825" w:rsidRPr="007E3469" w:rsidTr="004E3825"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замысла к результату. Технологические операции.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овощей и фруктов из солёного теста.</w:t>
            </w:r>
          </w:p>
        </w:tc>
      </w:tr>
      <w:tr w:rsidR="004E3825" w:rsidRPr="007E3469" w:rsidTr="004E3825"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фантазии.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эмоций и чувств. Выставка </w:t>
            </w:r>
            <w:proofErr w:type="gramStart"/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рисунков</w:t>
            </w:r>
            <w:proofErr w:type="gramEnd"/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«Какие чувства вызвала музыка».</w:t>
            </w:r>
          </w:p>
        </w:tc>
      </w:tr>
      <w:tr w:rsidR="004E3825" w:rsidRPr="007E3469" w:rsidTr="004E3825"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Отличие физических упражнений </w:t>
            </w:r>
            <w:proofErr w:type="gramStart"/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обыденных. Эстафеты по преодолению препятствий.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Зачем нужна зарядка по утрам? Разучиваем комплекс утренней зарядки. День здоровья «Дальше, быстрее, выше».</w:t>
            </w:r>
          </w:p>
        </w:tc>
      </w:tr>
      <w:tr w:rsidR="004E3825" w:rsidRPr="007E3469" w:rsidTr="004E3825"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Выразительность музыкальной интонации.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825" w:rsidRPr="007E3469" w:rsidRDefault="004E3825" w:rsidP="004E382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эмоций и чувств. Прослушивание музыкальных композиций</w:t>
            </w:r>
            <w:proofErr w:type="gramStart"/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Бетховина</w:t>
            </w:r>
            <w:proofErr w:type="spellEnd"/>
            <w:r w:rsidRPr="007E3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Шопен, Штрауса, Глинки и т. д.</w:t>
            </w:r>
          </w:p>
        </w:tc>
      </w:tr>
    </w:tbl>
    <w:p w:rsidR="004E3825" w:rsidRPr="007E3469" w:rsidRDefault="004E3825" w:rsidP="004E382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lastRenderedPageBreak/>
        <w:t xml:space="preserve">Не менее значимым при развитии </w:t>
      </w:r>
      <w:proofErr w:type="spellStart"/>
      <w:r w:rsidRPr="007E3469">
        <w:rPr>
          <w:color w:val="000000"/>
          <w:sz w:val="28"/>
          <w:szCs w:val="28"/>
        </w:rPr>
        <w:t>здоровьесберегающей</w:t>
      </w:r>
      <w:proofErr w:type="spellEnd"/>
      <w:r w:rsidRPr="007E3469">
        <w:rPr>
          <w:color w:val="000000"/>
          <w:sz w:val="28"/>
          <w:szCs w:val="28"/>
        </w:rPr>
        <w:t xml:space="preserve"> среды учреждения является состояние и перспективы обогащения материально-технической базы наглядными пособиями, техническими средствами обучения, а также обеспечение и поддержка состояния экологической комфортности среды школьных помещений, в которых дети проводят значительную часть дня.</w:t>
      </w:r>
    </w:p>
    <w:p w:rsidR="004E3825" w:rsidRPr="007E3469" w:rsidRDefault="004E3825" w:rsidP="004E382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Для реализации программы «Знай-умей-здоровей» необходима материально-техническая база:</w:t>
      </w:r>
    </w:p>
    <w:p w:rsidR="004E3825" w:rsidRPr="007E3469" w:rsidRDefault="004E3825" w:rsidP="004E38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1.  Учебные пособия:</w:t>
      </w:r>
    </w:p>
    <w:p w:rsidR="004E3825" w:rsidRPr="007E3469" w:rsidRDefault="004E3825" w:rsidP="004E382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proofErr w:type="gramStart"/>
      <w:r w:rsidRPr="007E3469">
        <w:rPr>
          <w:color w:val="000000"/>
          <w:sz w:val="28"/>
          <w:szCs w:val="28"/>
        </w:rPr>
        <w:t>Ø  натуральные пособия (реальные объекты живой и неживой природы,): овощи, фрукты, солнце, вода, аптечка, строение глаза, виды грибы, зубные щетки, и др.;</w:t>
      </w:r>
      <w:proofErr w:type="gramEnd"/>
    </w:p>
    <w:p w:rsidR="004E3825" w:rsidRPr="007E3469" w:rsidRDefault="004E3825" w:rsidP="004E38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изобразительные наглядные пособия (рисунки, схематические рисунки, схемы, таблицы): картины русских художников; плакаты: 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 </w:t>
      </w:r>
      <w:hyperlink r:id="rId13" w:tooltip="Витамин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витаминная</w:t>
        </w:r>
      </w:hyperlink>
      <w:r w:rsidRPr="007E3469">
        <w:rPr>
          <w:color w:val="000000"/>
          <w:sz w:val="28"/>
          <w:szCs w:val="28"/>
        </w:rPr>
        <w:t> тарелка, профилактика инфекционных заболеваний и др.</w:t>
      </w:r>
    </w:p>
    <w:p w:rsidR="0028323A" w:rsidRPr="007E3469" w:rsidRDefault="0028323A" w:rsidP="00BA7FD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A7FDB" w:rsidRPr="007E3469" w:rsidRDefault="00BA7FDB" w:rsidP="00BA7F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2.  Оборудование для демонстрации </w:t>
      </w:r>
      <w:proofErr w:type="spellStart"/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мультимедийных</w:t>
      </w:r>
      <w:proofErr w:type="spellEnd"/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презентаций:</w:t>
      </w:r>
      <w:r w:rsidRPr="007E3469">
        <w:rPr>
          <w:color w:val="000000"/>
          <w:sz w:val="28"/>
          <w:szCs w:val="28"/>
        </w:rPr>
        <w:t xml:space="preserve"> компьютер, </w:t>
      </w:r>
      <w:proofErr w:type="spellStart"/>
      <w:r w:rsidRPr="007E3469">
        <w:rPr>
          <w:color w:val="000000"/>
          <w:sz w:val="28"/>
          <w:szCs w:val="28"/>
        </w:rPr>
        <w:t>мультимедийный</w:t>
      </w:r>
      <w:proofErr w:type="spellEnd"/>
      <w:r w:rsidRPr="007E3469">
        <w:rPr>
          <w:color w:val="000000"/>
          <w:sz w:val="28"/>
          <w:szCs w:val="28"/>
        </w:rPr>
        <w:t xml:space="preserve"> проектор, и др.</w:t>
      </w:r>
    </w:p>
    <w:p w:rsidR="00BA7FDB" w:rsidRPr="007E3469" w:rsidRDefault="00BA7FDB" w:rsidP="00BA7FD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proofErr w:type="gramStart"/>
      <w:r w:rsidRPr="007E3469">
        <w:rPr>
          <w:color w:val="000000"/>
          <w:sz w:val="28"/>
          <w:szCs w:val="28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 w:rsidRPr="007E3469">
        <w:rPr>
          <w:color w:val="000000"/>
          <w:sz w:val="28"/>
          <w:szCs w:val="28"/>
        </w:rPr>
        <w:t>внеучебной</w:t>
      </w:r>
      <w:proofErr w:type="spellEnd"/>
      <w:r w:rsidRPr="007E3469">
        <w:rPr>
          <w:color w:val="000000"/>
          <w:sz w:val="28"/>
          <w:szCs w:val="28"/>
        </w:rPr>
        <w:t xml:space="preserve"> деятельности, что позволит сформировать у обучающихся не только мотивацию на ведение здорового образа, а будет способствовать формированию знаний о социальной, психологической и соматической составляющей здоровье и уверенности в необходимости заботы о собственном здоровья.</w:t>
      </w:r>
      <w:proofErr w:type="gramEnd"/>
    </w:p>
    <w:p w:rsidR="00BA7FDB" w:rsidRPr="007E3469" w:rsidRDefault="00BA7FDB" w:rsidP="00BA7F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1.4.  Особенности реализации программы внеурочной деятельности:</w:t>
      </w:r>
    </w:p>
    <w:p w:rsidR="00BA7FDB" w:rsidRPr="007E3469" w:rsidRDefault="00BA7FDB" w:rsidP="00BA7F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форма, режим и место проведения занятий, виды деятельности</w:t>
      </w:r>
    </w:p>
    <w:p w:rsidR="00BA7FDB" w:rsidRPr="007E3469" w:rsidRDefault="00BA7FDB" w:rsidP="00BA7FD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Программа внеурочной деятельности по спортивно-оздоровительному направлению «Знай-умей-здоровей» предназначена для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7E3469">
        <w:rPr>
          <w:color w:val="000000"/>
          <w:sz w:val="28"/>
          <w:szCs w:val="28"/>
        </w:rPr>
        <w:t>СанПиН</w:t>
      </w:r>
      <w:proofErr w:type="spellEnd"/>
      <w:r w:rsidRPr="007E3469">
        <w:rPr>
          <w:color w:val="000000"/>
          <w:sz w:val="28"/>
          <w:szCs w:val="28"/>
        </w:rPr>
        <w:t xml:space="preserve">, т. е. 35 </w:t>
      </w:r>
      <w:r w:rsidR="0028323A" w:rsidRPr="007E3469">
        <w:rPr>
          <w:color w:val="000000"/>
          <w:sz w:val="28"/>
          <w:szCs w:val="28"/>
        </w:rPr>
        <w:t xml:space="preserve">-40 </w:t>
      </w:r>
      <w:r w:rsidRPr="007E3469">
        <w:rPr>
          <w:color w:val="000000"/>
          <w:sz w:val="28"/>
          <w:szCs w:val="28"/>
        </w:rPr>
        <w:t>минут.</w:t>
      </w:r>
    </w:p>
    <w:p w:rsidR="00BA7FDB" w:rsidRPr="007E3469" w:rsidRDefault="00BA7FDB" w:rsidP="00BA7F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lastRenderedPageBreak/>
        <w:t>Занятия проводятся в учебном кабинете, закрепленном за классом, приветствуется проведение занятий в специально оборудованном учебном кабинете. Курс может вести как </w:t>
      </w:r>
      <w:hyperlink r:id="rId14" w:tooltip="Классные руководители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классный руководитель</w:t>
        </w:r>
      </w:hyperlink>
      <w:r w:rsidRPr="007E3469">
        <w:rPr>
          <w:color w:val="000000"/>
          <w:sz w:val="28"/>
          <w:szCs w:val="28"/>
        </w:rPr>
        <w:t>, так и любой другой учитель начальных классов.</w:t>
      </w:r>
    </w:p>
    <w:p w:rsidR="00BA7FDB" w:rsidRPr="007E3469" w:rsidRDefault="00BA7FDB" w:rsidP="00BA7FD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E3469">
        <w:rPr>
          <w:color w:val="000000"/>
          <w:sz w:val="28"/>
          <w:szCs w:val="28"/>
        </w:rPr>
        <w:t>Здоровьесберегающая</w:t>
      </w:r>
      <w:proofErr w:type="spellEnd"/>
      <w:r w:rsidRPr="007E3469">
        <w:rPr>
          <w:color w:val="000000"/>
          <w:sz w:val="28"/>
          <w:szCs w:val="28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младшего школьника</w:t>
      </w:r>
    </w:p>
    <w:p w:rsidR="0028323A" w:rsidRPr="007E3469" w:rsidRDefault="00BA7FDB" w:rsidP="00BA7FD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E3469">
        <w:rPr>
          <w:color w:val="000000"/>
          <w:sz w:val="28"/>
          <w:szCs w:val="28"/>
          <w:shd w:val="clear" w:color="auto" w:fill="FFFFFF"/>
        </w:rPr>
        <w:t xml:space="preserve">Подобная реализация программы внеурочной деятельности по спортивно-оздоровительному направлению «Знай-умей-здоровей»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7E3469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7E3469">
        <w:rPr>
          <w:color w:val="000000"/>
          <w:sz w:val="28"/>
          <w:szCs w:val="28"/>
          <w:shd w:val="clear" w:color="auto" w:fill="FFFFFF"/>
        </w:rPr>
        <w:t xml:space="preserve"> практик.</w:t>
      </w: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8323A" w:rsidRPr="007E3469" w:rsidRDefault="0028323A" w:rsidP="00BA7FD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A7FDB" w:rsidRPr="007E3469" w:rsidRDefault="00BA7FDB" w:rsidP="00BA7F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1.5.  Количество часов программы внеурочной деятельности</w:t>
      </w:r>
    </w:p>
    <w:p w:rsidR="00BA7FDB" w:rsidRPr="007E3469" w:rsidRDefault="00BA7FDB" w:rsidP="00BA7F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и их место в учебном плане</w:t>
      </w:r>
    </w:p>
    <w:p w:rsidR="00BA7FDB" w:rsidRPr="007E3469" w:rsidRDefault="00BA7FDB" w:rsidP="00BA7FD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Программа внеурочной деятельности по спортивно-оздоровительному направлению «Знай-умей-здоровей» предназначен для обучающихся 1-4 классов, с учётом реализации её учителями начальных классов, занимающихся вопросами обучения здоровому образу жизни с детьми в возрасте от 6 до 11 лет. Данная программа составлена в соответствии с возрастными особенностями </w:t>
      </w:r>
      <w:proofErr w:type="gramStart"/>
      <w:r w:rsidRPr="007E3469">
        <w:rPr>
          <w:color w:val="000000"/>
          <w:sz w:val="28"/>
          <w:szCs w:val="28"/>
        </w:rPr>
        <w:t>обучающихся</w:t>
      </w:r>
      <w:proofErr w:type="gramEnd"/>
      <w:r w:rsidRPr="007E3469">
        <w:rPr>
          <w:color w:val="000000"/>
          <w:sz w:val="28"/>
          <w:szCs w:val="28"/>
        </w:rPr>
        <w:t xml:space="preserve"> и рассчитана на проведение 1 часа в неделю: 1 класс — 33 часа в год, 2-4 классы -34 часа в год.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BA7FDB" w:rsidRPr="007E3469" w:rsidRDefault="00BA7FDB" w:rsidP="00BA7FD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Программа внеурочной деятельности по спортивно-оздоровительному направлению «Знай-умей-здоровей» состоит из 7 разделов:</w:t>
      </w:r>
    </w:p>
    <w:p w:rsidR="00BA7FDB" w:rsidRPr="007E3469" w:rsidRDefault="00BA7FDB" w:rsidP="00BA7FD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«Вот мы и в школе»: личная гигиена, значение утренней гимнастики для организма;</w:t>
      </w:r>
    </w:p>
    <w:p w:rsidR="00BA7FDB" w:rsidRPr="007E3469" w:rsidRDefault="00BA7FDB" w:rsidP="00BA7FD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BA7FDB" w:rsidRPr="007E3469" w:rsidRDefault="00BA7FDB" w:rsidP="00BA7FD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lastRenderedPageBreak/>
        <w:t>Ø  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BA7FDB" w:rsidRPr="007E3469" w:rsidRDefault="00BA7FDB" w:rsidP="00BA7FD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Ø  «Я в школе и дома»: социально одобряемые нормы и правила </w:t>
      </w:r>
      <w:proofErr w:type="gramStart"/>
      <w:r w:rsidRPr="007E3469">
        <w:rPr>
          <w:color w:val="000000"/>
          <w:sz w:val="28"/>
          <w:szCs w:val="28"/>
        </w:rPr>
        <w:t>поведения</w:t>
      </w:r>
      <w:proofErr w:type="gramEnd"/>
      <w:r w:rsidRPr="007E3469">
        <w:rPr>
          <w:color w:val="000000"/>
          <w:sz w:val="28"/>
          <w:szCs w:val="28"/>
        </w:rPr>
        <w:t xml:space="preserve"> обучающихся в образовательном учреждении, гигиена одежды, правила хорошего тона;</w:t>
      </w:r>
    </w:p>
    <w:p w:rsidR="00BA7FDB" w:rsidRPr="007E3469" w:rsidRDefault="00BA7FDB" w:rsidP="00BA7FD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«Чтоб забыть про докторов»: закаливание организма;</w:t>
      </w:r>
    </w:p>
    <w:p w:rsidR="00BA7FDB" w:rsidRPr="007E3469" w:rsidRDefault="00BA7FDB" w:rsidP="00BA7FD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D53401" w:rsidRPr="007E3469" w:rsidRDefault="00D53401" w:rsidP="00D5340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«Вот и стали мы на год взрослей»: первая доврачебная помощь в летний период, опасности летнего периода.</w:t>
      </w:r>
    </w:p>
    <w:p w:rsidR="00D53401" w:rsidRPr="007E3469" w:rsidRDefault="00D53401" w:rsidP="00D5340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</w:t>
      </w:r>
      <w:proofErr w:type="gramStart"/>
      <w:r w:rsidRPr="007E3469">
        <w:rPr>
          <w:color w:val="000000"/>
          <w:sz w:val="28"/>
          <w:szCs w:val="28"/>
        </w:rPr>
        <w:t>Подобное содержание отражает взаимосвязь всех компонентов здоровья, подчеркивания взаимное влияние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D53401" w:rsidRPr="007E3469" w:rsidRDefault="00D53401" w:rsidP="00D5340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Программа </w:t>
      </w:r>
      <w:hyperlink r:id="rId15" w:tooltip="Внеурочная деятельность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внеурочной деятельности</w:t>
        </w:r>
      </w:hyperlink>
      <w:r w:rsidRPr="007E3469">
        <w:rPr>
          <w:color w:val="000000"/>
          <w:sz w:val="28"/>
          <w:szCs w:val="28"/>
        </w:rPr>
        <w:t> по спортивно-оздоровительному направлению «Знай-умей-здоровей»,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</w:p>
    <w:p w:rsidR="00D53401" w:rsidRPr="007E3469" w:rsidRDefault="00D53401" w:rsidP="00D5340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Программа внеурочной деятельности по спортивно-оздоровительному направлению «Знай-умей-здоровей» состоит из четырёх частей:</w:t>
      </w:r>
    </w:p>
    <w:p w:rsidR="00D53401" w:rsidRPr="007E3469" w:rsidRDefault="00D53401" w:rsidP="00D5340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 </w:t>
      </w:r>
      <w:hyperlink r:id="rId16" w:tooltip="1 класс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1 класс</w:t>
        </w:r>
      </w:hyperlink>
      <w:r w:rsidRPr="007E3469">
        <w:rPr>
          <w:color w:val="000000"/>
          <w:sz w:val="28"/>
          <w:szCs w:val="28"/>
        </w:rPr>
        <w:t> «Первые шаги к здоровью»: первичное ознакомление со здоровым образом жизни, формирование потребности в личной гигиене, ознакомление с </w:t>
      </w:r>
      <w:hyperlink r:id="rId17" w:tooltip="Витамин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витаминами</w:t>
        </w:r>
      </w:hyperlink>
      <w:r w:rsidRPr="007E3469">
        <w:rPr>
          <w:color w:val="000000"/>
          <w:sz w:val="28"/>
          <w:szCs w:val="28"/>
        </w:rPr>
        <w:t> и продуктами их содержащими.</w:t>
      </w:r>
    </w:p>
    <w:p w:rsidR="00D53401" w:rsidRPr="007E3469" w:rsidRDefault="00D53401" w:rsidP="00D5340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lastRenderedPageBreak/>
        <w:t>Ø  </w:t>
      </w:r>
      <w:hyperlink r:id="rId18" w:tooltip="2 класс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2 класс</w:t>
        </w:r>
      </w:hyperlink>
      <w:r w:rsidRPr="007E3469">
        <w:rPr>
          <w:color w:val="000000"/>
          <w:sz w:val="28"/>
          <w:szCs w:val="28"/>
        </w:rPr>
        <w:t> «Если хочешь быть здоров»: культура питания и этикет, понятие об иммунитете, закаливающие процедуры, ознакомление с лекарственными и </w:t>
      </w:r>
      <w:hyperlink r:id="rId19" w:tooltip="Ядовитые растения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ядовитыми растениями</w:t>
        </w:r>
      </w:hyperlink>
      <w:r w:rsidRPr="007E3469">
        <w:rPr>
          <w:color w:val="000000"/>
          <w:sz w:val="28"/>
          <w:szCs w:val="28"/>
        </w:rPr>
        <w:t> нашего края.</w:t>
      </w:r>
    </w:p>
    <w:p w:rsidR="00D53401" w:rsidRPr="007E3469" w:rsidRDefault="00D53401" w:rsidP="00D5340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 </w:t>
      </w:r>
      <w:hyperlink r:id="rId20" w:tooltip="3 класс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3 класс</w:t>
        </w:r>
      </w:hyperlink>
      <w:r w:rsidRPr="007E3469">
        <w:rPr>
          <w:color w:val="000000"/>
          <w:sz w:val="28"/>
          <w:szCs w:val="28"/>
        </w:rPr>
        <w:t> 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D53401" w:rsidRPr="007E3469" w:rsidRDefault="00D53401" w:rsidP="00D5340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 </w:t>
      </w:r>
      <w:hyperlink r:id="rId21" w:tooltip="4 класс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4 класс</w:t>
        </w:r>
      </w:hyperlink>
      <w:r w:rsidRPr="007E3469">
        <w:rPr>
          <w:color w:val="000000"/>
          <w:sz w:val="28"/>
          <w:szCs w:val="28"/>
        </w:rPr>
        <w:t> 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</w:t>
      </w:r>
    </w:p>
    <w:p w:rsidR="00D53401" w:rsidRPr="007E3469" w:rsidRDefault="00D53401" w:rsidP="00D5340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Содержание программы внеурочной деятельности по спортивно-оздоровительному направлению «Знай-умей-здоровей»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</w:p>
    <w:p w:rsidR="00D53401" w:rsidRPr="007E3469" w:rsidRDefault="00D53401" w:rsidP="00D5340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2.  Планируемые результаты освоения </w:t>
      </w:r>
      <w:proofErr w:type="gramStart"/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обучающимися</w:t>
      </w:r>
      <w:proofErr w:type="gramEnd"/>
    </w:p>
    <w:p w:rsidR="00D53401" w:rsidRPr="007E3469" w:rsidRDefault="00D53401" w:rsidP="00D5340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программы внеурочной деятельности</w:t>
      </w:r>
    </w:p>
    <w:p w:rsidR="0028323A" w:rsidRPr="007E3469" w:rsidRDefault="0028323A" w:rsidP="00D5340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E2C35" w:rsidRPr="007E3469" w:rsidRDefault="00D53401" w:rsidP="00EE2C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7E3469">
        <w:rPr>
          <w:color w:val="000000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 </w:t>
      </w:r>
      <w:r w:rsidR="006A6163" w:rsidRPr="007E3469">
        <w:rPr>
          <w:color w:val="000000"/>
          <w:sz w:val="28"/>
          <w:szCs w:val="28"/>
          <w:shd w:val="clear" w:color="auto" w:fill="FFFFFF"/>
        </w:rPr>
        <w:t>обучающихся формируются познавательные, личностные, регулятивные, коммуникативные универсальные учебные действия</w:t>
      </w:r>
      <w:r w:rsidR="00EE2C35" w:rsidRPr="007E3469">
        <w:rPr>
          <w:color w:val="000000"/>
          <w:sz w:val="28"/>
          <w:szCs w:val="28"/>
        </w:rPr>
        <w:t xml:space="preserve"> Основная </w:t>
      </w:r>
      <w:hyperlink r:id="rId22" w:tooltip="Образовательные программы" w:history="1">
        <w:r w:rsidR="00EE2C35"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образовательная программа</w:t>
        </w:r>
      </w:hyperlink>
      <w:r w:rsidR="00EE2C35" w:rsidRPr="007E3469">
        <w:rPr>
          <w:color w:val="000000"/>
          <w:sz w:val="28"/>
          <w:szCs w:val="28"/>
        </w:rPr>
        <w:t> учреждения предусматривает достижение следующих результатов образования:</w:t>
      </w:r>
      <w:proofErr w:type="gramEnd"/>
    </w:p>
    <w:p w:rsidR="00EE2C35" w:rsidRPr="007E3469" w:rsidRDefault="00EE2C35" w:rsidP="00EE2C3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Ø  личностные результаты — готовность и способность обучающихся к саморазвитию, </w:t>
      </w:r>
      <w:proofErr w:type="spellStart"/>
      <w:r w:rsidRPr="007E3469">
        <w:rPr>
          <w:color w:val="000000"/>
          <w:sz w:val="28"/>
          <w:szCs w:val="28"/>
        </w:rPr>
        <w:t>сформированность</w:t>
      </w:r>
      <w:proofErr w:type="spellEnd"/>
      <w:r w:rsidRPr="007E3469">
        <w:rPr>
          <w:color w:val="000000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7E3469">
        <w:rPr>
          <w:color w:val="000000"/>
          <w:sz w:val="28"/>
          <w:szCs w:val="28"/>
        </w:rPr>
        <w:t>сформированность</w:t>
      </w:r>
      <w:proofErr w:type="spellEnd"/>
      <w:r w:rsidRPr="007E3469">
        <w:rPr>
          <w:color w:val="000000"/>
          <w:sz w:val="28"/>
          <w:szCs w:val="28"/>
        </w:rPr>
        <w:t xml:space="preserve"> основ российской, гражданской идентичности;</w:t>
      </w:r>
    </w:p>
    <w:p w:rsidR="00EE2C35" w:rsidRPr="007E3469" w:rsidRDefault="00EE2C35" w:rsidP="00EE2C3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Ø  </w:t>
      </w:r>
      <w:proofErr w:type="spellStart"/>
      <w:r w:rsidRPr="007E3469">
        <w:rPr>
          <w:color w:val="000000"/>
          <w:sz w:val="28"/>
          <w:szCs w:val="28"/>
        </w:rPr>
        <w:t>метапредметные</w:t>
      </w:r>
      <w:proofErr w:type="spellEnd"/>
      <w:r w:rsidRPr="007E3469">
        <w:rPr>
          <w:color w:val="000000"/>
          <w:sz w:val="28"/>
          <w:szCs w:val="28"/>
        </w:rPr>
        <w:t xml:space="preserve"> результаты — освоенные </w:t>
      </w:r>
      <w:proofErr w:type="gramStart"/>
      <w:r w:rsidRPr="007E3469">
        <w:rPr>
          <w:color w:val="000000"/>
          <w:sz w:val="28"/>
          <w:szCs w:val="28"/>
        </w:rPr>
        <w:t>обучающимися</w:t>
      </w:r>
      <w:proofErr w:type="gramEnd"/>
      <w:r w:rsidRPr="007E3469">
        <w:rPr>
          <w:color w:val="000000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EE2C35" w:rsidRPr="007E3469" w:rsidRDefault="00EE2C35" w:rsidP="00EE2C3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proofErr w:type="gramStart"/>
      <w:r w:rsidRPr="007E3469">
        <w:rPr>
          <w:color w:val="000000"/>
          <w:sz w:val="28"/>
          <w:szCs w:val="28"/>
        </w:rPr>
        <w:t xml:space="preserve">Ø 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</w:t>
      </w:r>
      <w:r w:rsidRPr="007E3469">
        <w:rPr>
          <w:color w:val="000000"/>
          <w:sz w:val="28"/>
          <w:szCs w:val="28"/>
        </w:rPr>
        <w:lastRenderedPageBreak/>
        <w:t>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EE2C35" w:rsidRPr="007E3469" w:rsidRDefault="00EE2C35" w:rsidP="00EE2C3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Личностными результатами программы внеурочной деятельности по спортивно-оздоровительному направлению «Знай-умей-здоровей» является формирование следующих умений:</w:t>
      </w:r>
    </w:p>
    <w:p w:rsidR="00EE2C35" w:rsidRPr="007E3469" w:rsidRDefault="00EE2C35" w:rsidP="00EE2C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 </w:t>
      </w: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Определять </w:t>
      </w:r>
      <w:r w:rsidRPr="007E3469">
        <w:rPr>
          <w:color w:val="000000"/>
          <w:sz w:val="28"/>
          <w:szCs w:val="28"/>
        </w:rPr>
        <w:t>и</w:t>
      </w: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высказывать</w:t>
      </w:r>
      <w:r w:rsidRPr="007E3469">
        <w:rPr>
          <w:color w:val="000000"/>
          <w:sz w:val="28"/>
          <w:szCs w:val="28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EE2C35" w:rsidRPr="007E3469" w:rsidRDefault="00EE2C35" w:rsidP="00EE2C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В предложенных педагогом ситуациях общения и сотрудничества, опираясь на общие для всех простые правила поведения, </w:t>
      </w: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делать выбор,</w:t>
      </w:r>
      <w:r w:rsidRPr="007E3469">
        <w:rPr>
          <w:color w:val="000000"/>
          <w:sz w:val="28"/>
          <w:szCs w:val="28"/>
        </w:rPr>
        <w:t> при поддержке других участников группы и педагога, как поступить.</w:t>
      </w:r>
    </w:p>
    <w:p w:rsidR="00EE2C35" w:rsidRPr="007E3469" w:rsidRDefault="00EE2C35" w:rsidP="00EE2C3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E3469">
        <w:rPr>
          <w:color w:val="000000"/>
          <w:sz w:val="28"/>
          <w:szCs w:val="28"/>
        </w:rPr>
        <w:t>Метапредметными</w:t>
      </w:r>
      <w:proofErr w:type="spellEnd"/>
      <w:r w:rsidRPr="007E3469">
        <w:rPr>
          <w:color w:val="000000"/>
          <w:sz w:val="28"/>
          <w:szCs w:val="28"/>
        </w:rPr>
        <w:t xml:space="preserve"> результатами программы внеурочной деятельности по спортивно-оздоровительному направлению «Знай-умей-здоровей» - является формирование следующих универсальных учебных действий (УУД):</w:t>
      </w:r>
    </w:p>
    <w:p w:rsidR="00501646" w:rsidRPr="007E3469" w:rsidRDefault="00501646" w:rsidP="005016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1.  Регулятивные УУД:</w:t>
      </w:r>
    </w:p>
    <w:p w:rsidR="00501646" w:rsidRPr="007E3469" w:rsidRDefault="00501646" w:rsidP="005016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 </w:t>
      </w: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Определять </w:t>
      </w:r>
      <w:r w:rsidRPr="007E3469">
        <w:rPr>
          <w:i/>
          <w:iCs/>
          <w:color w:val="000000"/>
          <w:sz w:val="28"/>
          <w:szCs w:val="28"/>
          <w:bdr w:val="none" w:sz="0" w:space="0" w:color="auto" w:frame="1"/>
        </w:rPr>
        <w:t>и</w:t>
      </w: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формулировать</w:t>
      </w:r>
      <w:r w:rsidRPr="007E3469">
        <w:rPr>
          <w:color w:val="000000"/>
          <w:sz w:val="28"/>
          <w:szCs w:val="28"/>
        </w:rPr>
        <w:t> цель </w:t>
      </w:r>
      <w:hyperlink r:id="rId23" w:tooltip="Урочная деятельность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деятельности на уроке</w:t>
        </w:r>
      </w:hyperlink>
      <w:r w:rsidRPr="007E3469">
        <w:rPr>
          <w:color w:val="000000"/>
          <w:sz w:val="28"/>
          <w:szCs w:val="28"/>
        </w:rPr>
        <w:t> с помощью учителя.</w:t>
      </w:r>
    </w:p>
    <w:p w:rsidR="00501646" w:rsidRPr="007E3469" w:rsidRDefault="00501646" w:rsidP="005016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 </w:t>
      </w: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Проговаривать</w:t>
      </w:r>
      <w:r w:rsidRPr="007E3469">
        <w:rPr>
          <w:color w:val="000000"/>
          <w:sz w:val="28"/>
          <w:szCs w:val="28"/>
        </w:rPr>
        <w:t> последовательность действий на уроке.</w:t>
      </w:r>
    </w:p>
    <w:p w:rsidR="00501646" w:rsidRPr="007E3469" w:rsidRDefault="00501646" w:rsidP="005016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Учить </w:t>
      </w: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высказывать</w:t>
      </w: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E3469">
        <w:rPr>
          <w:color w:val="000000"/>
          <w:sz w:val="28"/>
          <w:szCs w:val="28"/>
        </w:rPr>
        <w:t>своё предположение (версию) на основе работы с иллюстрацией, учить </w:t>
      </w: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работать</w:t>
      </w:r>
      <w:r w:rsidRPr="007E3469">
        <w:rPr>
          <w:color w:val="000000"/>
          <w:sz w:val="28"/>
          <w:szCs w:val="28"/>
        </w:rPr>
        <w:t> по предложенному учителем плану.</w:t>
      </w:r>
    </w:p>
    <w:p w:rsidR="00501646" w:rsidRPr="007E3469" w:rsidRDefault="00501646" w:rsidP="005016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Средством формирования этих действий служит технология проблемного диалога на этапе изучения нового материала.</w:t>
      </w:r>
    </w:p>
    <w:p w:rsidR="00501646" w:rsidRPr="007E3469" w:rsidRDefault="00501646" w:rsidP="005016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Учиться совместно с учителем и другими учениками </w:t>
      </w: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давать</w:t>
      </w:r>
      <w:r w:rsidRPr="007E3469">
        <w:rPr>
          <w:color w:val="000000"/>
          <w:sz w:val="28"/>
          <w:szCs w:val="28"/>
        </w:rPr>
        <w:t> </w:t>
      </w:r>
      <w:proofErr w:type="gramStart"/>
      <w:r w:rsidRPr="007E3469">
        <w:rPr>
          <w:color w:val="000000"/>
          <w:sz w:val="28"/>
          <w:szCs w:val="28"/>
        </w:rPr>
        <w:t>эмоциональную</w:t>
      </w:r>
      <w:proofErr w:type="gramEnd"/>
      <w:r w:rsidRPr="007E3469">
        <w:rPr>
          <w:color w:val="000000"/>
          <w:sz w:val="28"/>
          <w:szCs w:val="28"/>
        </w:rPr>
        <w:t> </w:t>
      </w:r>
      <w:proofErr w:type="spellStart"/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оценку</w:t>
      </w:r>
      <w:r w:rsidRPr="007E3469">
        <w:rPr>
          <w:color w:val="000000"/>
          <w:sz w:val="28"/>
          <w:szCs w:val="28"/>
        </w:rPr>
        <w:t>деятельности</w:t>
      </w:r>
      <w:proofErr w:type="spellEnd"/>
      <w:r w:rsidRPr="007E3469">
        <w:rPr>
          <w:color w:val="000000"/>
          <w:sz w:val="28"/>
          <w:szCs w:val="28"/>
        </w:rPr>
        <w:t xml:space="preserve"> класса на уроке.</w:t>
      </w:r>
    </w:p>
    <w:p w:rsidR="00501646" w:rsidRPr="007E3469" w:rsidRDefault="00501646" w:rsidP="005016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01646" w:rsidRPr="007E3469" w:rsidRDefault="00501646" w:rsidP="005016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2. Познавательные УУД:</w:t>
      </w:r>
    </w:p>
    <w:p w:rsidR="00501646" w:rsidRPr="007E3469" w:rsidRDefault="00501646" w:rsidP="005016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Делать предварительный отбор источников информации: </w:t>
      </w: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ориентироваться</w:t>
      </w:r>
      <w:r w:rsidRPr="007E3469">
        <w:rPr>
          <w:color w:val="000000"/>
          <w:sz w:val="28"/>
          <w:szCs w:val="28"/>
        </w:rPr>
        <w:t> в учебнике (на развороте, в оглавлении, в словаре).</w:t>
      </w:r>
    </w:p>
    <w:p w:rsidR="00501646" w:rsidRPr="007E3469" w:rsidRDefault="00501646" w:rsidP="005016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Добывать новые знания: </w:t>
      </w: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находить ответы</w:t>
      </w:r>
      <w:r w:rsidRPr="007E3469">
        <w:rPr>
          <w:color w:val="000000"/>
          <w:sz w:val="28"/>
          <w:szCs w:val="28"/>
        </w:rPr>
        <w:t> на вопросы, используя учебник, свой жизненный опыт и информацию, полученную на уроке.</w:t>
      </w:r>
    </w:p>
    <w:p w:rsidR="00501646" w:rsidRPr="007E3469" w:rsidRDefault="00501646" w:rsidP="005016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Перерабатывать полученную информацию: </w:t>
      </w: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делать</w:t>
      </w:r>
      <w:r w:rsidRPr="007E3469">
        <w:rPr>
          <w:color w:val="000000"/>
          <w:sz w:val="28"/>
          <w:szCs w:val="28"/>
        </w:rPr>
        <w:t> выводы в результате совместной работы всего класса.</w:t>
      </w:r>
    </w:p>
    <w:p w:rsidR="00501646" w:rsidRPr="007E3469" w:rsidRDefault="00501646" w:rsidP="005016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lastRenderedPageBreak/>
        <w:t> 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501646" w:rsidRPr="007E3469" w:rsidRDefault="00501646" w:rsidP="005016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501646" w:rsidRPr="007E3469" w:rsidRDefault="00501646" w:rsidP="005016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3. Коммуникативные УУД</w:t>
      </w:r>
      <w:r w:rsidRPr="007E3469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501646" w:rsidRPr="007E3469" w:rsidRDefault="00501646" w:rsidP="005016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01646" w:rsidRPr="007E3469" w:rsidRDefault="00501646" w:rsidP="005016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 </w:t>
      </w: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Слушать </w:t>
      </w:r>
      <w:r w:rsidRPr="007E3469">
        <w:rPr>
          <w:color w:val="000000"/>
          <w:sz w:val="28"/>
          <w:szCs w:val="28"/>
        </w:rPr>
        <w:t>и</w:t>
      </w: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понимать</w:t>
      </w:r>
      <w:r w:rsidRPr="007E3469">
        <w:rPr>
          <w:color w:val="000000"/>
          <w:sz w:val="28"/>
          <w:szCs w:val="28"/>
        </w:rPr>
        <w:t> речь других.</w:t>
      </w:r>
    </w:p>
    <w:p w:rsidR="00501646" w:rsidRPr="007E3469" w:rsidRDefault="00501646" w:rsidP="005016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Средством формирования этих действий служит технология проблемного диалога (побуждающий и подводящий диалог).</w:t>
      </w:r>
    </w:p>
    <w:p w:rsidR="00501646" w:rsidRPr="007E3469" w:rsidRDefault="00501646" w:rsidP="005016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Совместно договариваться о правилах общения и поведения в школе и следовать им.</w:t>
      </w:r>
    </w:p>
    <w:p w:rsidR="00501646" w:rsidRPr="007E3469" w:rsidRDefault="00501646" w:rsidP="005016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Учиться выполнять различные роли в группе (лидера, исполнителя, критика).</w:t>
      </w:r>
    </w:p>
    <w:p w:rsidR="00501646" w:rsidRPr="007E3469" w:rsidRDefault="00501646" w:rsidP="005016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501646" w:rsidRPr="007E3469" w:rsidRDefault="00501646" w:rsidP="005016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Оздоровительные результаты программы внеурочной деятельности:</w:t>
      </w:r>
    </w:p>
    <w:p w:rsidR="00501646" w:rsidRPr="007E3469" w:rsidRDefault="00501646" w:rsidP="0050164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Ø  осознание </w:t>
      </w:r>
      <w:proofErr w:type="gramStart"/>
      <w:r w:rsidRPr="007E3469">
        <w:rPr>
          <w:color w:val="000000"/>
          <w:sz w:val="28"/>
          <w:szCs w:val="28"/>
        </w:rPr>
        <w:t>обучающимися</w:t>
      </w:r>
      <w:proofErr w:type="gramEnd"/>
      <w:r w:rsidRPr="007E3469">
        <w:rPr>
          <w:color w:val="000000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EF0789" w:rsidRPr="007E3469" w:rsidRDefault="00EF0789" w:rsidP="00EF07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F0789" w:rsidRPr="007E3469" w:rsidRDefault="00EF0789" w:rsidP="00EF07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lastRenderedPageBreak/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</w:t>
      </w:r>
    </w:p>
    <w:p w:rsidR="00EF0789" w:rsidRPr="007E3469" w:rsidRDefault="00EF0789" w:rsidP="00EF07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2.1.  Требования к знаниям и умениям, которые должны приобрести</w:t>
      </w:r>
    </w:p>
    <w:p w:rsidR="00EF0789" w:rsidRPr="007E3469" w:rsidRDefault="00EF0789" w:rsidP="00EF07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обучающиеся в процессе реализации</w:t>
      </w:r>
    </w:p>
    <w:p w:rsidR="00EF0789" w:rsidRPr="007E3469" w:rsidRDefault="00EF0789" w:rsidP="00EF07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программы внеурочной деятельности</w:t>
      </w:r>
    </w:p>
    <w:p w:rsidR="00EF0789" w:rsidRPr="007E3469" w:rsidRDefault="00EF0789" w:rsidP="00EF07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В ходе реализация программы внеурочной деятельности по спортивно-оздоровительному направлению «Знай-умей-здоровей» обучающиеся должны </w:t>
      </w: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знать</w:t>
      </w:r>
      <w:r w:rsidRPr="007E3469">
        <w:rPr>
          <w:color w:val="000000"/>
          <w:sz w:val="28"/>
          <w:szCs w:val="28"/>
        </w:rPr>
        <w:t>:</w:t>
      </w:r>
    </w:p>
    <w:p w:rsidR="00EF0789" w:rsidRPr="007E3469" w:rsidRDefault="00EF0789" w:rsidP="00EF07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основные вопросы гигиены, касающиеся профилактики </w:t>
      </w:r>
      <w:hyperlink r:id="rId24" w:tooltip="Вирус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вирусных</w:t>
        </w:r>
      </w:hyperlink>
      <w:r w:rsidRPr="007E3469">
        <w:rPr>
          <w:color w:val="000000"/>
          <w:sz w:val="28"/>
          <w:szCs w:val="28"/>
        </w:rPr>
        <w:t> заболеваний, передающихся воздушно-капельным путем;</w:t>
      </w:r>
    </w:p>
    <w:p w:rsidR="00EF0789" w:rsidRPr="007E3469" w:rsidRDefault="00EF0789" w:rsidP="00EF07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особенности влияния вредных привычек на здоровье младшего школьника;</w:t>
      </w:r>
    </w:p>
    <w:p w:rsidR="00EF0789" w:rsidRPr="007E3469" w:rsidRDefault="00EF0789" w:rsidP="00EF07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особенности воздействия двигательной активности на организм человека;</w:t>
      </w:r>
    </w:p>
    <w:p w:rsidR="00EF0789" w:rsidRPr="007E3469" w:rsidRDefault="00EF0789" w:rsidP="00EF07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основы рационального питания;</w:t>
      </w:r>
    </w:p>
    <w:p w:rsidR="00EF0789" w:rsidRPr="007E3469" w:rsidRDefault="00EF0789" w:rsidP="00EF07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правила оказания первой помощи;</w:t>
      </w:r>
    </w:p>
    <w:p w:rsidR="00EF0789" w:rsidRPr="007E3469" w:rsidRDefault="00EF0789" w:rsidP="00EF07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способы сохранения и укрепление здоровья;</w:t>
      </w:r>
    </w:p>
    <w:p w:rsidR="00EF0789" w:rsidRPr="007E3469" w:rsidRDefault="00EF0789" w:rsidP="00EF07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основы развития познавательной сферы;</w:t>
      </w:r>
    </w:p>
    <w:p w:rsidR="00EF0789" w:rsidRPr="007E3469" w:rsidRDefault="00EF0789" w:rsidP="00EF07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свои права и права других людей;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соблюдать общепринятые правила в семье, в школе, в гостях, транспорте, общественных учреждениях;</w:t>
      </w:r>
    </w:p>
    <w:p w:rsidR="00B3422D" w:rsidRPr="007E3469" w:rsidRDefault="00B3422D" w:rsidP="00B342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влияние здоровья на успешную </w:t>
      </w:r>
      <w:hyperlink r:id="rId25" w:tooltip="Образовательная деятельность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учебную деятельность</w:t>
        </w:r>
      </w:hyperlink>
      <w:r w:rsidRPr="007E3469">
        <w:rPr>
          <w:color w:val="000000"/>
          <w:sz w:val="28"/>
          <w:szCs w:val="28"/>
        </w:rPr>
        <w:t>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значение физических упражнений для сохранения и укрепления здоровья;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знания о “полезных” и “вредных” продуктах, значение режима питания.</w:t>
      </w:r>
    </w:p>
    <w:p w:rsidR="00B3422D" w:rsidRPr="007E3469" w:rsidRDefault="00B3422D" w:rsidP="00B342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уметь: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lastRenderedPageBreak/>
        <w:t>Ø  составлять индивидуальный режим дня и соблюдать его;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выполнять физические упражнения для развития физических навыков;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различать “полезные” и “вредные” продукты;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использовать средства профилактики ОРЗ, ОРВИ, клещевой энцефалит;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Ø  определять благоприятные </w:t>
      </w:r>
      <w:proofErr w:type="gramStart"/>
      <w:r w:rsidRPr="007E3469">
        <w:rPr>
          <w:color w:val="000000"/>
          <w:sz w:val="28"/>
          <w:szCs w:val="28"/>
        </w:rPr>
        <w:t>факторы</w:t>
      </w:r>
      <w:proofErr w:type="gramEnd"/>
      <w:r w:rsidRPr="007E3469">
        <w:rPr>
          <w:color w:val="000000"/>
          <w:sz w:val="28"/>
          <w:szCs w:val="28"/>
        </w:rPr>
        <w:t xml:space="preserve"> воздействующие на здоровье;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заботиться о своем здоровье;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находить выход из ситуаций, связанных с употреблением алкоголя, наркотиков, сигарет;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применять коммуникативные и презентационные навыки;</w:t>
      </w:r>
    </w:p>
    <w:p w:rsidR="00B3422D" w:rsidRPr="007E3469" w:rsidRDefault="00B3422D" w:rsidP="00B342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использовать навыки элементарной </w:t>
      </w:r>
      <w:hyperlink r:id="rId26" w:tooltip="Научно-исследовательская деятельность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исследовательской деятельности</w:t>
        </w:r>
      </w:hyperlink>
      <w:r w:rsidRPr="007E3469">
        <w:rPr>
          <w:color w:val="000000"/>
          <w:sz w:val="28"/>
          <w:szCs w:val="28"/>
        </w:rPr>
        <w:t> в своей работе;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находить выход из стрессовых ситуаций;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адекватно оценивать своё поведение в жизненных ситуациях;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отвечать за свои поступки;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Ø  отстаивать свою нравственную позицию в ситуации выбора.</w:t>
      </w:r>
    </w:p>
    <w:p w:rsidR="00B3422D" w:rsidRPr="007E3469" w:rsidRDefault="00B3422D" w:rsidP="00B342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В результате реализации программы внеурочной деятельности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 w:rsidRPr="007E3469">
        <w:rPr>
          <w:color w:val="000000"/>
          <w:sz w:val="28"/>
          <w:szCs w:val="28"/>
        </w:rPr>
        <w:t xml:space="preserve">Благодаря тому, что содержание данной программы раскрывает все стороны здоровья, обучающиеся будут </w:t>
      </w:r>
      <w:r w:rsidRPr="007E3469">
        <w:rPr>
          <w:color w:val="000000"/>
          <w:sz w:val="28"/>
          <w:szCs w:val="28"/>
        </w:rPr>
        <w:lastRenderedPageBreak/>
        <w:t>демонстрировать такие качества личности как: товарищество, </w:t>
      </w:r>
      <w:hyperlink r:id="rId27" w:tooltip="Уважение к старшим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уважение к старшим</w:t>
        </w:r>
      </w:hyperlink>
      <w:r w:rsidRPr="007E3469">
        <w:rPr>
          <w:color w:val="000000"/>
          <w:sz w:val="28"/>
          <w:szCs w:val="28"/>
        </w:rPr>
        <w:t>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B3422D" w:rsidRPr="007E3469" w:rsidRDefault="00B3422D" w:rsidP="00B3422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3422D" w:rsidRPr="007E3469" w:rsidRDefault="00B3422D" w:rsidP="00B342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3.  Литература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1.  Антропова, М. В., Кузнецова, дня школьника. М.: изд. Центр «</w:t>
      </w:r>
      <w:proofErr w:type="spellStart"/>
      <w:r w:rsidRPr="007E3469">
        <w:rPr>
          <w:color w:val="000000"/>
          <w:sz w:val="28"/>
          <w:szCs w:val="28"/>
        </w:rPr>
        <w:t>Вентана-граф</w:t>
      </w:r>
      <w:proofErr w:type="spellEnd"/>
      <w:r w:rsidRPr="007E3469">
        <w:rPr>
          <w:color w:val="000000"/>
          <w:sz w:val="28"/>
          <w:szCs w:val="28"/>
        </w:rPr>
        <w:t>». 200с.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2.  Бабкина, Н. В. О психологической службе в условиях учебно-воспитательного комплекса // Начальная школа – 2001 – № 12 – С. 3–6.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3.  </w:t>
      </w:r>
      <w:proofErr w:type="spellStart"/>
      <w:r w:rsidRPr="007E3469">
        <w:rPr>
          <w:color w:val="000000"/>
          <w:sz w:val="28"/>
          <w:szCs w:val="28"/>
        </w:rPr>
        <w:t>Дереклеева</w:t>
      </w:r>
      <w:proofErr w:type="spellEnd"/>
      <w:r w:rsidRPr="007E3469">
        <w:rPr>
          <w:color w:val="000000"/>
          <w:sz w:val="28"/>
          <w:szCs w:val="28"/>
        </w:rPr>
        <w:t>, игры, тренинги и уроки здоровья: 1-5 классы. – М.: ВАКО, 2007 г. - / Мастерская учителя.</w:t>
      </w:r>
    </w:p>
    <w:p w:rsidR="00B3422D" w:rsidRPr="007E3469" w:rsidRDefault="00B3422D" w:rsidP="00B342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4.  </w:t>
      </w:r>
      <w:proofErr w:type="spellStart"/>
      <w:r w:rsidRPr="007E3469">
        <w:rPr>
          <w:color w:val="000000"/>
          <w:sz w:val="28"/>
          <w:szCs w:val="28"/>
        </w:rPr>
        <w:t>Дереклеева</w:t>
      </w:r>
      <w:proofErr w:type="spellEnd"/>
      <w:r w:rsidRPr="007E3469">
        <w:rPr>
          <w:color w:val="000000"/>
          <w:sz w:val="28"/>
          <w:szCs w:val="28"/>
        </w:rPr>
        <w:t>, </w:t>
      </w:r>
      <w:hyperlink r:id="rId28" w:tooltip="Классные руководители" w:history="1">
        <w:r w:rsidRPr="007E3469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классного руководителя</w:t>
        </w:r>
      </w:hyperlink>
      <w:r w:rsidRPr="007E3469">
        <w:rPr>
          <w:color w:val="000000"/>
          <w:sz w:val="28"/>
          <w:szCs w:val="28"/>
        </w:rPr>
        <w:t>: 1-4 классы / Под ред.</w:t>
      </w:r>
      <w:proofErr w:type="gramStart"/>
      <w:r w:rsidRPr="007E3469">
        <w:rPr>
          <w:color w:val="000000"/>
          <w:sz w:val="28"/>
          <w:szCs w:val="28"/>
        </w:rPr>
        <w:t xml:space="preserve"> .</w:t>
      </w:r>
      <w:proofErr w:type="gramEnd"/>
      <w:r w:rsidRPr="007E3469">
        <w:rPr>
          <w:color w:val="000000"/>
          <w:sz w:val="28"/>
          <w:szCs w:val="28"/>
        </w:rPr>
        <w:t xml:space="preserve"> – М.: ВАКО, 2007 г., - 167 с. (Педагогика. Психология. </w:t>
      </w:r>
      <w:proofErr w:type="gramStart"/>
      <w:r w:rsidRPr="007E3469">
        <w:rPr>
          <w:color w:val="000000"/>
          <w:sz w:val="28"/>
          <w:szCs w:val="28"/>
        </w:rPr>
        <w:t>Управление.)</w:t>
      </w:r>
      <w:proofErr w:type="gramEnd"/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5.  Захаров</w:t>
      </w:r>
      <w:proofErr w:type="gramStart"/>
      <w:r w:rsidRPr="007E3469">
        <w:rPr>
          <w:color w:val="000000"/>
          <w:sz w:val="28"/>
          <w:szCs w:val="28"/>
        </w:rPr>
        <w:t>.</w:t>
      </w:r>
      <w:proofErr w:type="gramEnd"/>
      <w:r w:rsidRPr="007E3469">
        <w:rPr>
          <w:color w:val="000000"/>
          <w:sz w:val="28"/>
          <w:szCs w:val="28"/>
        </w:rPr>
        <w:t xml:space="preserve"> </w:t>
      </w:r>
      <w:proofErr w:type="gramStart"/>
      <w:r w:rsidRPr="007E3469">
        <w:rPr>
          <w:color w:val="000000"/>
          <w:sz w:val="28"/>
          <w:szCs w:val="28"/>
        </w:rPr>
        <w:t>п</w:t>
      </w:r>
      <w:proofErr w:type="gramEnd"/>
      <w:r w:rsidRPr="007E3469">
        <w:rPr>
          <w:color w:val="000000"/>
          <w:sz w:val="28"/>
          <w:szCs w:val="28"/>
        </w:rPr>
        <w:t>редупредить отклонения в поведении детей. М. 20с.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6.  Карасева, аспекты реализации </w:t>
      </w:r>
      <w:proofErr w:type="spellStart"/>
      <w:r w:rsidRPr="007E3469">
        <w:rPr>
          <w:color w:val="000000"/>
          <w:sz w:val="28"/>
          <w:szCs w:val="28"/>
        </w:rPr>
        <w:t>здоровьесберегающих</w:t>
      </w:r>
      <w:proofErr w:type="spellEnd"/>
      <w:r w:rsidRPr="007E3469">
        <w:rPr>
          <w:color w:val="000000"/>
          <w:sz w:val="28"/>
          <w:szCs w:val="28"/>
        </w:rPr>
        <w:t xml:space="preserve"> технологий // Начальная школа – 2005. – № 11. – С. 75–78.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7.  </w:t>
      </w:r>
      <w:proofErr w:type="spellStart"/>
      <w:r w:rsidRPr="007E3469">
        <w:rPr>
          <w:color w:val="000000"/>
          <w:sz w:val="28"/>
          <w:szCs w:val="28"/>
        </w:rPr>
        <w:t>Ковалько</w:t>
      </w:r>
      <w:proofErr w:type="spellEnd"/>
      <w:r w:rsidRPr="007E3469">
        <w:rPr>
          <w:color w:val="000000"/>
          <w:sz w:val="28"/>
          <w:szCs w:val="28"/>
        </w:rPr>
        <w:t>, технологии в начальной школе [Текст] : 1-4 классы /</w:t>
      </w:r>
      <w:proofErr w:type="gramStart"/>
      <w:r w:rsidRPr="007E3469">
        <w:rPr>
          <w:color w:val="000000"/>
          <w:sz w:val="28"/>
          <w:szCs w:val="28"/>
        </w:rPr>
        <w:t xml:space="preserve"> .</w:t>
      </w:r>
      <w:proofErr w:type="gramEnd"/>
      <w:r w:rsidRPr="007E3469">
        <w:rPr>
          <w:color w:val="000000"/>
          <w:sz w:val="28"/>
          <w:szCs w:val="28"/>
        </w:rPr>
        <w:t xml:space="preserve"> – М. : </w:t>
      </w:r>
      <w:proofErr w:type="spellStart"/>
      <w:r w:rsidRPr="007E3469">
        <w:rPr>
          <w:color w:val="000000"/>
          <w:sz w:val="28"/>
          <w:szCs w:val="28"/>
        </w:rPr>
        <w:t>Вако</w:t>
      </w:r>
      <w:proofErr w:type="spellEnd"/>
      <w:r w:rsidRPr="007E3469">
        <w:rPr>
          <w:color w:val="000000"/>
          <w:sz w:val="28"/>
          <w:szCs w:val="28"/>
        </w:rPr>
        <w:t xml:space="preserve">, 2004. – 124 </w:t>
      </w:r>
      <w:proofErr w:type="spellStart"/>
      <w:r w:rsidRPr="007E3469">
        <w:rPr>
          <w:color w:val="000000"/>
          <w:sz w:val="28"/>
          <w:szCs w:val="28"/>
        </w:rPr>
        <w:t>c</w:t>
      </w:r>
      <w:proofErr w:type="spellEnd"/>
      <w:r w:rsidRPr="007E3469">
        <w:rPr>
          <w:color w:val="000000"/>
          <w:sz w:val="28"/>
          <w:szCs w:val="28"/>
        </w:rPr>
        <w:t>.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8.  </w:t>
      </w:r>
      <w:proofErr w:type="spellStart"/>
      <w:r w:rsidRPr="007E3469">
        <w:rPr>
          <w:color w:val="000000"/>
          <w:sz w:val="28"/>
          <w:szCs w:val="28"/>
        </w:rPr>
        <w:t>Ковалько</w:t>
      </w:r>
      <w:proofErr w:type="spellEnd"/>
      <w:r w:rsidRPr="007E3469">
        <w:rPr>
          <w:color w:val="000000"/>
          <w:sz w:val="28"/>
          <w:szCs w:val="28"/>
        </w:rPr>
        <w:t>,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9.  </w:t>
      </w:r>
      <w:proofErr w:type="spellStart"/>
      <w:r w:rsidRPr="007E3469">
        <w:rPr>
          <w:color w:val="000000"/>
          <w:sz w:val="28"/>
          <w:szCs w:val="28"/>
        </w:rPr>
        <w:t>Невдахина</w:t>
      </w:r>
      <w:proofErr w:type="spellEnd"/>
      <w:r w:rsidRPr="007E3469">
        <w:rPr>
          <w:color w:val="000000"/>
          <w:sz w:val="28"/>
          <w:szCs w:val="28"/>
        </w:rPr>
        <w:t>, образование: сборник авторских программ / ред.-сост.</w:t>
      </w:r>
      <w:proofErr w:type="gramStart"/>
      <w:r w:rsidRPr="007E3469">
        <w:rPr>
          <w:color w:val="000000"/>
          <w:sz w:val="28"/>
          <w:szCs w:val="28"/>
        </w:rPr>
        <w:t xml:space="preserve"> .</w:t>
      </w:r>
      <w:proofErr w:type="gramEnd"/>
      <w:r w:rsidRPr="007E3469">
        <w:rPr>
          <w:color w:val="000000"/>
          <w:sz w:val="28"/>
          <w:szCs w:val="28"/>
        </w:rPr>
        <w:t xml:space="preserve"> - </w:t>
      </w:r>
      <w:proofErr w:type="spellStart"/>
      <w:r w:rsidRPr="007E3469">
        <w:rPr>
          <w:color w:val="000000"/>
          <w:sz w:val="28"/>
          <w:szCs w:val="28"/>
        </w:rPr>
        <w:t>Вып</w:t>
      </w:r>
      <w:proofErr w:type="spellEnd"/>
      <w:r w:rsidRPr="007E3469">
        <w:rPr>
          <w:color w:val="000000"/>
          <w:sz w:val="28"/>
          <w:szCs w:val="28"/>
        </w:rPr>
        <w:t xml:space="preserve">. 3.- М.: Народное образование; Ставрополь: </w:t>
      </w:r>
      <w:proofErr w:type="spellStart"/>
      <w:r w:rsidRPr="007E3469">
        <w:rPr>
          <w:color w:val="000000"/>
          <w:sz w:val="28"/>
          <w:szCs w:val="28"/>
        </w:rPr>
        <w:t>Ставропольсервисшкола</w:t>
      </w:r>
      <w:proofErr w:type="spellEnd"/>
      <w:r w:rsidRPr="007E3469">
        <w:rPr>
          <w:color w:val="000000"/>
          <w:sz w:val="28"/>
          <w:szCs w:val="28"/>
        </w:rPr>
        <w:t>, 2007. – 134 с.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10.  Патрикеев, игры.1-4 класса. М.: </w:t>
      </w:r>
      <w:proofErr w:type="spellStart"/>
      <w:r w:rsidRPr="007E3469">
        <w:rPr>
          <w:color w:val="000000"/>
          <w:sz w:val="28"/>
          <w:szCs w:val="28"/>
        </w:rPr>
        <w:t>Вако</w:t>
      </w:r>
      <w:proofErr w:type="spellEnd"/>
      <w:r w:rsidRPr="007E3469">
        <w:rPr>
          <w:color w:val="000000"/>
          <w:sz w:val="28"/>
          <w:szCs w:val="28"/>
        </w:rPr>
        <w:t>, 20с. - / Мозаика детского отдыха.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 xml:space="preserve">11.  </w:t>
      </w:r>
      <w:proofErr w:type="spellStart"/>
      <w:r w:rsidRPr="007E3469">
        <w:rPr>
          <w:color w:val="000000"/>
          <w:sz w:val="28"/>
          <w:szCs w:val="28"/>
        </w:rPr>
        <w:t>Синягина</w:t>
      </w:r>
      <w:proofErr w:type="spellEnd"/>
      <w:r w:rsidRPr="007E3469">
        <w:rPr>
          <w:color w:val="000000"/>
          <w:sz w:val="28"/>
          <w:szCs w:val="28"/>
        </w:rPr>
        <w:t>, сохранить и укрепить здоровье детей: психологические установки и упражнения [Текст] /</w:t>
      </w:r>
      <w:proofErr w:type="gramStart"/>
      <w:r w:rsidRPr="007E3469">
        <w:rPr>
          <w:color w:val="000000"/>
          <w:sz w:val="28"/>
          <w:szCs w:val="28"/>
        </w:rPr>
        <w:t xml:space="preserve"> ,</w:t>
      </w:r>
      <w:proofErr w:type="gramEnd"/>
      <w:r w:rsidRPr="007E3469">
        <w:rPr>
          <w:color w:val="000000"/>
          <w:sz w:val="28"/>
          <w:szCs w:val="28"/>
        </w:rPr>
        <w:t xml:space="preserve"> . – М.: </w:t>
      </w:r>
      <w:proofErr w:type="spellStart"/>
      <w:r w:rsidRPr="007E3469">
        <w:rPr>
          <w:color w:val="000000"/>
          <w:sz w:val="28"/>
          <w:szCs w:val="28"/>
        </w:rPr>
        <w:t>Владос</w:t>
      </w:r>
      <w:proofErr w:type="spellEnd"/>
      <w:r w:rsidRPr="007E3469">
        <w:rPr>
          <w:color w:val="000000"/>
          <w:sz w:val="28"/>
          <w:szCs w:val="28"/>
        </w:rPr>
        <w:t>, 2003. – 112 с.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lastRenderedPageBreak/>
        <w:t>12.  Смирнов, образовательные технологии в работе учителя и Школы. М.: АРКТИ, 2003. – 268 с.</w:t>
      </w:r>
    </w:p>
    <w:p w:rsidR="00B3422D" w:rsidRPr="007E3469" w:rsidRDefault="00B3422D" w:rsidP="00B3422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13.  Степанова, технологии в начальной школе. // Начальная школа, №, с.57</w:t>
      </w: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УЧЕБНЫЙ ПЛАН</w:t>
      </w: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«Знай-умей-здоровей»</w:t>
      </w: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Я, ты, он, она - мы здоровая семья»</w:t>
      </w: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7E3469">
        <w:rPr>
          <w:color w:val="000000"/>
          <w:sz w:val="28"/>
          <w:szCs w:val="28"/>
        </w:rPr>
        <w:t> формирование чувства ответственности за свое здоровье, мода и гигиена школьной одежды, профилактика вредных привычек, культура эмоций и чувств.</w:t>
      </w: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Категория слушателей</w:t>
      </w:r>
      <w:r w:rsidRPr="007E3469">
        <w:rPr>
          <w:color w:val="000000"/>
          <w:sz w:val="28"/>
          <w:szCs w:val="28"/>
        </w:rPr>
        <w:t xml:space="preserve">: </w:t>
      </w:r>
      <w:proofErr w:type="gramStart"/>
      <w:r w:rsidRPr="007E3469">
        <w:rPr>
          <w:color w:val="000000"/>
          <w:sz w:val="28"/>
          <w:szCs w:val="28"/>
        </w:rPr>
        <w:t>обучающиеся</w:t>
      </w:r>
      <w:proofErr w:type="gramEnd"/>
      <w:r w:rsidRPr="007E3469">
        <w:rPr>
          <w:color w:val="000000"/>
          <w:sz w:val="28"/>
          <w:szCs w:val="28"/>
        </w:rPr>
        <w:t xml:space="preserve"> 4 класса</w:t>
      </w: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A072E" w:rsidRPr="007E3469" w:rsidRDefault="004A072E" w:rsidP="004A072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3469">
        <w:rPr>
          <w:b/>
          <w:bCs/>
          <w:color w:val="000000"/>
          <w:sz w:val="28"/>
          <w:szCs w:val="28"/>
          <w:bdr w:val="none" w:sz="0" w:space="0" w:color="auto" w:frame="1"/>
        </w:rPr>
        <w:t>Срок обучения</w:t>
      </w:r>
      <w:r w:rsidRPr="007E3469">
        <w:rPr>
          <w:color w:val="000000"/>
          <w:sz w:val="28"/>
          <w:szCs w:val="28"/>
        </w:rPr>
        <w:t>: 1год</w:t>
      </w:r>
    </w:p>
    <w:p w:rsidR="00B3422D" w:rsidRPr="007E3469" w:rsidRDefault="004A072E" w:rsidP="00EF07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E3469">
        <w:rPr>
          <w:color w:val="000000"/>
          <w:sz w:val="28"/>
          <w:szCs w:val="28"/>
        </w:rPr>
        <w:t>Режим занятий: 2 часа  в неделю</w:t>
      </w:r>
    </w:p>
    <w:tbl>
      <w:tblPr>
        <w:tblW w:w="7977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1"/>
        <w:gridCol w:w="5215"/>
        <w:gridCol w:w="1701"/>
      </w:tblGrid>
      <w:tr w:rsidR="00F861D0" w:rsidRPr="007E3469" w:rsidTr="00F861D0">
        <w:tc>
          <w:tcPr>
            <w:tcW w:w="10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Всего,</w:t>
            </w:r>
          </w:p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час.</w:t>
            </w:r>
          </w:p>
        </w:tc>
      </w:tr>
      <w:tr w:rsidR="00F861D0" w:rsidRPr="007E3469" w:rsidTr="00F861D0">
        <w:trPr>
          <w:trHeight w:val="40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Введение «Вот мы и в школе».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861D0" w:rsidRPr="007E3469" w:rsidTr="00F861D0">
        <w:trPr>
          <w:trHeight w:val="61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«Здоровый образ жизни, что это?»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61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Личная гигиена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61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гостях у </w:t>
            </w:r>
            <w:proofErr w:type="spellStart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Мойдодыра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61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«Остров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64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Питание и здоровье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861D0" w:rsidRPr="007E3469" w:rsidTr="00F861D0">
        <w:trPr>
          <w:trHeight w:val="45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«Смак»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64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Правильное питание </w:t>
            </w:r>
            <w:proofErr w:type="gramStart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–з</w:t>
            </w:r>
            <w:proofErr w:type="gramEnd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алог физического и психологического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64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Вредные микробы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64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такое здоровая пища и как её приготовить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61D0" w:rsidRPr="007E3469" w:rsidTr="00F861D0">
        <w:trPr>
          <w:trHeight w:val="64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«Чудесный сундучок»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45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Моё здоровье в моих руках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F861D0" w:rsidRPr="007E3469" w:rsidTr="00F861D0">
        <w:trPr>
          <w:trHeight w:val="33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 и здоровье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39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Наш мозг и его волшебные 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39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День здоровья</w:t>
            </w:r>
          </w:p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«Хочу остаться здоровым»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39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Солнце, воздух и вода наши лучшие друзья.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39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“Как сохранять и укреплять свое здоровье”.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39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Экскурсия «Природа – источник здоровья»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39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«Моё здоровье в моих руках»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52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Я в школе и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861D0" w:rsidRPr="007E3469" w:rsidTr="00F861D0">
        <w:trPr>
          <w:trHeight w:val="52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Мой внешний вид </w:t>
            </w:r>
            <w:proofErr w:type="gramStart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–з</w:t>
            </w:r>
            <w:proofErr w:type="gramEnd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алог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52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Доброречие</w:t>
            </w:r>
            <w:proofErr w:type="spellEnd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52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21-22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«Бесценный дар - зрение».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52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Гигиена правильной осанки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52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Чтоб забыть про докторов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861D0" w:rsidRPr="007E3469" w:rsidTr="00F861D0">
        <w:trPr>
          <w:trHeight w:val="52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Движение это жизнь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44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День здоровья</w:t>
            </w:r>
          </w:p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«Дальше, быстрее, выше»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44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«Разговор о правильном питании» Вкусные и полезные вкусности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44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Я и моё ближайшее окружение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7E3469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44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Мир моих увлечений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861D0" w:rsidRPr="007E3469" w:rsidTr="00F861D0">
        <w:trPr>
          <w:trHeight w:val="44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Вредные привычки и их профилактика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Добро лучше, чем зло, зависть, жадность.</w:t>
            </w:r>
          </w:p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Кукольный спектакль</w:t>
            </w:r>
          </w:p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«Сказка о рыбаке и рыбке»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мире </w:t>
            </w:r>
            <w:proofErr w:type="gramStart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интересного</w:t>
            </w:r>
            <w:proofErr w:type="gramEnd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«Вот и стали мы на год взрослей»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и опасность.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Лесная </w:t>
            </w:r>
            <w:hyperlink r:id="rId29" w:tooltip="Аптеки" w:history="1">
              <w:r w:rsidRPr="007E346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аптека</w:t>
              </w:r>
            </w:hyperlink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на службе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«Не зная броду, не суйся в воду»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Чему мы научились и чего достигли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9F1115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tooltip="Деловая игра" w:history="1">
              <w:r w:rsidR="00F861D0" w:rsidRPr="007E346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деловые игры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практи-ческие</w:t>
            </w:r>
            <w:proofErr w:type="spellEnd"/>
            <w:proofErr w:type="gramEnd"/>
          </w:p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занятия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Введение «Вот мы и в школе».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861D0" w:rsidRPr="007E3469" w:rsidTr="00F861D0"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«Здоровье и здоровый образ жизни»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Правила личной гигиены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40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Физическая активность и здоровье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61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познать себя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61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Питание и здоровье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61D0" w:rsidRPr="007E3469" w:rsidTr="00F861D0">
        <w:trPr>
          <w:trHeight w:val="61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Питание необходимое условие для </w:t>
            </w: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жизни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61D0" w:rsidRPr="007E3469" w:rsidTr="00F861D0">
        <w:trPr>
          <w:trHeight w:val="61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40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Здоровая пища для всей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861D0" w:rsidRPr="007E3469" w:rsidTr="00F861D0">
        <w:trPr>
          <w:trHeight w:val="645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питались в стародавние времена и питание нашего времени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45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Секреты здорового питания. Рацион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64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«Богатырская силушка»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64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Моё здоровье в моих руках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61D0" w:rsidRPr="007E3469" w:rsidTr="00F861D0">
        <w:trPr>
          <w:trHeight w:val="64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Домашняя аптечка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64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F861D0" w:rsidRPr="007E3469" w:rsidTr="00F861D0">
        <w:trPr>
          <w:trHeight w:val="45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«Береги зрение </w:t>
            </w:r>
            <w:proofErr w:type="gramStart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молоду</w:t>
            </w:r>
            <w:proofErr w:type="spellEnd"/>
            <w:proofErr w:type="gramEnd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33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избежать искривления позвоночника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861D0" w:rsidRPr="007E3469" w:rsidTr="00F861D0">
        <w:trPr>
          <w:trHeight w:val="39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Отдых для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39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Умеем ли мы отвечать за своё здоровье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61D0" w:rsidRPr="007E3469" w:rsidTr="00F861D0">
        <w:trPr>
          <w:trHeight w:val="39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Я в школе и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39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«Мы здоровьем дорожим – соблюдая свой режим»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39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«Класс не улица ребята</w:t>
            </w:r>
          </w:p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запомнить это надо!»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397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Кукольный спектакль</w:t>
            </w:r>
          </w:p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«Спеши делать добро»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861D0" w:rsidRPr="007E3469" w:rsidTr="00F861D0">
        <w:trPr>
          <w:trHeight w:val="52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такое дружба? Как дружить в школе?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52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Мода и школьные будни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61D0" w:rsidRPr="007E3469" w:rsidTr="00F861D0">
        <w:trPr>
          <w:trHeight w:val="52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Делу время, потехе час.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52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Чтоб забыть про докторов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52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Чтоб болезней не бояться, надо спортом заниматься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52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День здоровья</w:t>
            </w:r>
          </w:p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«За здоровый образ жизни».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521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58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«Разговор о правильном питании» Вкусные и полезные вкусности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44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Я и моё ближайшее окружение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861D0" w:rsidRPr="007E3469" w:rsidTr="00F861D0">
        <w:trPr>
          <w:trHeight w:val="44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Размышление о жизненном опыте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44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Вредные привычки и их профилактика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44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Школа и моё настроение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rPr>
          <w:trHeight w:val="449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62-63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мире </w:t>
            </w:r>
            <w:proofErr w:type="gramStart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интересного</w:t>
            </w:r>
            <w:proofErr w:type="gramEnd"/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«Вот и стали мы на год взрослей»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и опасность.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«Мой горизонт»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Гордо реет флаг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67-68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«Умеете ли вы вести здоровый образ жизни»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34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 ч</w:t>
            </w: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61D0" w:rsidRPr="007E3469" w:rsidTr="00F861D0"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1D0" w:rsidRPr="007E3469" w:rsidRDefault="00F861D0" w:rsidP="00F861D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53401" w:rsidRPr="00F861D0" w:rsidRDefault="00D53401" w:rsidP="00F861D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 w:themeColor="text1"/>
        </w:rPr>
      </w:pPr>
    </w:p>
    <w:p w:rsidR="0086437D" w:rsidRPr="00F861D0" w:rsidRDefault="0086437D" w:rsidP="00F861D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437D" w:rsidRPr="00F861D0" w:rsidSect="005B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6A9"/>
    <w:rsid w:val="0028323A"/>
    <w:rsid w:val="004A072E"/>
    <w:rsid w:val="004E3825"/>
    <w:rsid w:val="00501646"/>
    <w:rsid w:val="005376A9"/>
    <w:rsid w:val="005B3852"/>
    <w:rsid w:val="006A6163"/>
    <w:rsid w:val="007E3469"/>
    <w:rsid w:val="00830E6A"/>
    <w:rsid w:val="0086437D"/>
    <w:rsid w:val="009658E6"/>
    <w:rsid w:val="009F1115"/>
    <w:rsid w:val="00A477B7"/>
    <w:rsid w:val="00B3422D"/>
    <w:rsid w:val="00BA7FDB"/>
    <w:rsid w:val="00C154A9"/>
    <w:rsid w:val="00C94329"/>
    <w:rsid w:val="00CD7D0D"/>
    <w:rsid w:val="00CF688B"/>
    <w:rsid w:val="00D53401"/>
    <w:rsid w:val="00EE2C35"/>
    <w:rsid w:val="00EF0789"/>
    <w:rsid w:val="00F861D0"/>
    <w:rsid w:val="00FC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76A9"/>
    <w:rPr>
      <w:color w:val="0000FF"/>
      <w:u w:val="single"/>
    </w:rPr>
  </w:style>
  <w:style w:type="character" w:styleId="a5">
    <w:name w:val="Strong"/>
    <w:basedOn w:val="a0"/>
    <w:qFormat/>
    <w:rsid w:val="00CD7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tensifikatciya/" TargetMode="External"/><Relationship Id="rId13" Type="http://schemas.openxmlformats.org/officeDocument/2006/relationships/hyperlink" Target="https://pandia.ru/text/category/vitamin/" TargetMode="External"/><Relationship Id="rId18" Type="http://schemas.openxmlformats.org/officeDocument/2006/relationships/hyperlink" Target="https://pandia.ru/text/category/2_klass/" TargetMode="External"/><Relationship Id="rId26" Type="http://schemas.openxmlformats.org/officeDocument/2006/relationships/hyperlink" Target="https://pandia.ru/text/category/nauchno_issledovatelmzskaya_deyatelmznostm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4_klass/" TargetMode="External"/><Relationship Id="rId7" Type="http://schemas.openxmlformats.org/officeDocument/2006/relationships/hyperlink" Target="https://pandia.ru/text/category/nachalmznoe_obshee_obrazovanie/" TargetMode="External"/><Relationship Id="rId12" Type="http://schemas.openxmlformats.org/officeDocument/2006/relationships/hyperlink" Target="https://pandia.ru/text/category/uchebnie_distciplini/" TargetMode="External"/><Relationship Id="rId17" Type="http://schemas.openxmlformats.org/officeDocument/2006/relationships/hyperlink" Target="https://pandia.ru/text/category/vitamin/" TargetMode="External"/><Relationship Id="rId25" Type="http://schemas.openxmlformats.org/officeDocument/2006/relationships/hyperlink" Target="https://pandia.ru/text/category/obrazovatelmznaya_deyatelmznostm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1_klass/" TargetMode="External"/><Relationship Id="rId20" Type="http://schemas.openxmlformats.org/officeDocument/2006/relationships/hyperlink" Target="https://pandia.ru/text/category/3_klass/" TargetMode="External"/><Relationship Id="rId29" Type="http://schemas.openxmlformats.org/officeDocument/2006/relationships/hyperlink" Target="https://pandia.ru/text/category/aptek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ie_programmi/" TargetMode="External"/><Relationship Id="rId11" Type="http://schemas.openxmlformats.org/officeDocument/2006/relationships/hyperlink" Target="https://pandia.ru/text/category/obrazovatelmznaya_deyatelmznostmz/" TargetMode="External"/><Relationship Id="rId24" Type="http://schemas.openxmlformats.org/officeDocument/2006/relationships/hyperlink" Target="https://pandia.ru/text/category/virus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andia.ru/text/category/razvitie_rebenka/" TargetMode="External"/><Relationship Id="rId15" Type="http://schemas.openxmlformats.org/officeDocument/2006/relationships/hyperlink" Target="https://pandia.ru/text/category/vneurochnaya_deyatelmznostmz/" TargetMode="External"/><Relationship Id="rId23" Type="http://schemas.openxmlformats.org/officeDocument/2006/relationships/hyperlink" Target="https://pandia.ru/text/category/urochnaya_deyatelmznostmz/" TargetMode="External"/><Relationship Id="rId28" Type="http://schemas.openxmlformats.org/officeDocument/2006/relationships/hyperlink" Target="https://pandia.ru/text/category/klassnie_rukovoditeli/" TargetMode="External"/><Relationship Id="rId10" Type="http://schemas.openxmlformats.org/officeDocument/2006/relationships/hyperlink" Target="https://pandia.ru/text/category/gosudarstvennoe_potreblenie/" TargetMode="External"/><Relationship Id="rId19" Type="http://schemas.openxmlformats.org/officeDocument/2006/relationships/hyperlink" Target="https://pandia.ru/text/category/yadovitie_rasteniya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pandia.ru/text/category/vneurochnaya_deyatelmznostmz/" TargetMode="External"/><Relationship Id="rId9" Type="http://schemas.openxmlformats.org/officeDocument/2006/relationships/hyperlink" Target="https://pandia.ru/text/category/nachalmznie_klassi/" TargetMode="External"/><Relationship Id="rId14" Type="http://schemas.openxmlformats.org/officeDocument/2006/relationships/hyperlink" Target="https://pandia.ru/text/category/klassnie_rukovoditeli/" TargetMode="External"/><Relationship Id="rId22" Type="http://schemas.openxmlformats.org/officeDocument/2006/relationships/hyperlink" Target="https://pandia.ru/text/category/obrazovatelmznie_programmi/" TargetMode="External"/><Relationship Id="rId27" Type="http://schemas.openxmlformats.org/officeDocument/2006/relationships/hyperlink" Target="https://pandia.ru/text/category/uvazhenie_k_starshim/" TargetMode="External"/><Relationship Id="rId30" Type="http://schemas.openxmlformats.org/officeDocument/2006/relationships/hyperlink" Target="https://pandia.ru/text/category/delovaya_ig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20</cp:revision>
  <dcterms:created xsi:type="dcterms:W3CDTF">2018-09-06T09:32:00Z</dcterms:created>
  <dcterms:modified xsi:type="dcterms:W3CDTF">2018-09-11T09:35:00Z</dcterms:modified>
</cp:coreProperties>
</file>