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3B2" w:rsidRDefault="002E63B2" w:rsidP="002E63B2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Справка</w:t>
      </w:r>
    </w:p>
    <w:p w:rsidR="002E63B2" w:rsidRDefault="002E63B2" w:rsidP="002E63B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по итогам проверки состояния преподавания родных  языков</w:t>
      </w:r>
    </w:p>
    <w:p w:rsidR="002E63B2" w:rsidRDefault="002E63B2" w:rsidP="002E63B2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 МБОУ «СОШ № 27»</w:t>
      </w:r>
    </w:p>
    <w:p w:rsidR="002E63B2" w:rsidRDefault="002E63B2" w:rsidP="002E63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E63B2" w:rsidRDefault="002E63B2" w:rsidP="002E63B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Цель контроля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изучение уровня преподавания учебного предмета</w:t>
      </w:r>
    </w:p>
    <w:p w:rsidR="002E63B2" w:rsidRDefault="002E63B2" w:rsidP="002E63B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Основание проведения проверки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 план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внутришкольного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контроля.</w:t>
      </w:r>
    </w:p>
    <w:p w:rsidR="002E63B2" w:rsidRDefault="002E63B2" w:rsidP="002E63B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Способ сбора информации: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посещение уроков, анализ документации</w:t>
      </w:r>
    </w:p>
    <w:p w:rsidR="002E63B2" w:rsidRDefault="002E63B2" w:rsidP="002E63B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Срок проведения проверки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с 02.10.2018г. по 25.10.2018г.</w:t>
      </w:r>
    </w:p>
    <w:p w:rsidR="002E63B2" w:rsidRDefault="002E63B2" w:rsidP="002E63B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63B2" w:rsidRDefault="002E63B2" w:rsidP="002E63B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Согласно плану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внутришкольного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контроля с  02.10.2018г. по 25.10.2018г.</w:t>
      </w:r>
    </w:p>
    <w:p w:rsidR="002E63B2" w:rsidRDefault="002E63B2" w:rsidP="002E63B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были посещены уроки родных языков  во 2- 8-х классах с целью изучения методических приемов, используемых учителями для формирования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общеучебных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специальных умений и навыков школьников.</w:t>
      </w:r>
    </w:p>
    <w:p w:rsidR="002E63B2" w:rsidRDefault="002E63B2" w:rsidP="002E63B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E63B2" w:rsidRDefault="002E63B2" w:rsidP="002E63B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Проверка осуществлялась по следующим критериям:</w:t>
      </w:r>
    </w:p>
    <w:p w:rsidR="002E63B2" w:rsidRDefault="002E63B2" w:rsidP="002E63B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подготовка учителей  к урокам (тематическое и поурочное планирование);</w:t>
      </w:r>
    </w:p>
    <w:p w:rsidR="002E63B2" w:rsidRDefault="002E63B2" w:rsidP="002E63B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выполнение учителями учебных программ;</w:t>
      </w:r>
    </w:p>
    <w:p w:rsidR="002E63B2" w:rsidRDefault="002E63B2" w:rsidP="002E63B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качество уроков, виды и формы контроля знаний, умений и навыков</w:t>
      </w:r>
    </w:p>
    <w:p w:rsidR="002E63B2" w:rsidRDefault="002E63B2" w:rsidP="002E63B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учащихся:</w:t>
      </w:r>
    </w:p>
    <w:p w:rsidR="002E63B2" w:rsidRDefault="002E63B2" w:rsidP="002E63B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воспитание интереса к предмету;</w:t>
      </w:r>
    </w:p>
    <w:p w:rsidR="002E63B2" w:rsidRDefault="002E63B2" w:rsidP="002E63B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ведение тетрадей учащимися и их состояние;</w:t>
      </w:r>
    </w:p>
    <w:p w:rsidR="002E63B2" w:rsidRDefault="002E63B2" w:rsidP="002E63B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ведение учителями  классных журналов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 целью своевременного оформления документации и объективности четвертных оценок.</w:t>
      </w:r>
    </w:p>
    <w:p w:rsidR="002E63B2" w:rsidRDefault="002E63B2" w:rsidP="002E63B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В  МБОУ СОШ № 27 работают 10 учителей родных языков. Высшую  категорию имеют  2 учителя: Алиева М.Б., Бабаханова М.Б. У этих учителей 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имеется большой стаж педагогической деятельности свидетельствует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достаточно высоком профессиональном уровне. Уроки их  отличаются высоким уровнем педагогического мастерства, творческой активностью детей. Деятельность педагогов позволила добиться повышения познавательного интереса, активности учащихся.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111"/>
        <w:gridCol w:w="3119"/>
      </w:tblGrid>
      <w:tr w:rsidR="002E63B2" w:rsidTr="002E63B2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3B2" w:rsidRDefault="002E63B2">
            <w:pPr>
              <w:pStyle w:val="1"/>
              <w:spacing w:after="0"/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     Звания, награды, категория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3B2" w:rsidRDefault="002E63B2">
            <w:pPr>
              <w:pStyle w:val="1"/>
              <w:spacing w:after="0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Ф.И.О.</w:t>
            </w:r>
          </w:p>
        </w:tc>
      </w:tr>
      <w:tr w:rsidR="002E63B2" w:rsidTr="002E63B2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3B2" w:rsidRDefault="002E63B2">
            <w:pPr>
              <w:pStyle w:val="1"/>
              <w:spacing w:after="0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«Заслуженный учитель РД»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3B2" w:rsidRDefault="002E63B2">
            <w:pPr>
              <w:pStyle w:val="1"/>
              <w:spacing w:after="0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Алиева М.А.</w:t>
            </w:r>
          </w:p>
        </w:tc>
      </w:tr>
      <w:tr w:rsidR="002E63B2" w:rsidTr="002E63B2">
        <w:trPr>
          <w:trHeight w:val="31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63B2" w:rsidRDefault="002E63B2">
            <w:pPr>
              <w:pStyle w:val="1"/>
              <w:spacing w:after="0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«Отличник образования Р.Д.»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63B2" w:rsidRDefault="002E63B2">
            <w:pPr>
              <w:pStyle w:val="1"/>
              <w:spacing w:after="0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Бабаханова М.Б.</w:t>
            </w:r>
          </w:p>
        </w:tc>
      </w:tr>
      <w:tr w:rsidR="002E63B2" w:rsidTr="002E63B2">
        <w:trPr>
          <w:trHeight w:val="303"/>
        </w:trPr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63B2" w:rsidRDefault="002E63B2">
            <w:pPr>
              <w:pStyle w:val="1"/>
              <w:spacing w:after="0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категория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63B2" w:rsidRDefault="002E63B2">
            <w:pPr>
              <w:pStyle w:val="1"/>
              <w:spacing w:after="0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Кулдуева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З.А.</w:t>
            </w:r>
          </w:p>
        </w:tc>
      </w:tr>
      <w:tr w:rsidR="002E63B2" w:rsidTr="002E63B2">
        <w:trPr>
          <w:trHeight w:val="279"/>
        </w:trPr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3B2" w:rsidRDefault="002E63B2">
            <w:pPr>
              <w:pStyle w:val="1"/>
              <w:spacing w:after="0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категория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3B2" w:rsidRDefault="002E63B2">
            <w:pPr>
              <w:pStyle w:val="1"/>
              <w:spacing w:after="0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Калбизов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Д.А.</w:t>
            </w:r>
          </w:p>
        </w:tc>
      </w:tr>
    </w:tbl>
    <w:p w:rsidR="002E63B2" w:rsidRDefault="002E63B2" w:rsidP="002E63B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E63B2" w:rsidRDefault="002E63B2" w:rsidP="002E63B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Мною, зам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иректора по УВР начальных классов 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Утбановой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Р.К. в период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 02.10.2018г. по 25.10.2018г.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посещены и проанализированы пять уроков.   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7"/>
        <w:gridCol w:w="3241"/>
        <w:gridCol w:w="567"/>
        <w:gridCol w:w="1134"/>
        <w:gridCol w:w="1619"/>
        <w:gridCol w:w="2352"/>
      </w:tblGrid>
      <w:tr w:rsidR="002E63B2" w:rsidTr="002E63B2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B2" w:rsidRDefault="002E63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B2" w:rsidRDefault="002E63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Тема урока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B2" w:rsidRDefault="002E63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B2" w:rsidRDefault="002E63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B2" w:rsidRDefault="002E63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Язык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B2" w:rsidRDefault="002E63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Учитель </w:t>
            </w:r>
          </w:p>
        </w:tc>
      </w:tr>
      <w:tr w:rsidR="002E63B2" w:rsidTr="002E63B2">
        <w:trPr>
          <w:trHeight w:val="549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B2" w:rsidRDefault="002E63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B2" w:rsidRDefault="002E63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«Главные члены предложения».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B2" w:rsidRDefault="002E63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B2" w:rsidRDefault="002E63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08.10.18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B2" w:rsidRDefault="002E63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лезгинский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B2" w:rsidRDefault="002E63B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Таибова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Луара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Сиражудиновна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E63B2" w:rsidTr="002E63B2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B2" w:rsidRDefault="002E63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B2" w:rsidRDefault="00B4021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Наби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Аскерханов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  <w:r w:rsidR="002E6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Рассказ «Осень».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B2" w:rsidRDefault="002E63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B2" w:rsidRDefault="002E63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19.10.18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B2" w:rsidRDefault="002E63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кумыкский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B2" w:rsidRDefault="002E63B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Хажар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Алимурзаевна</w:t>
            </w:r>
            <w:proofErr w:type="spellEnd"/>
          </w:p>
        </w:tc>
      </w:tr>
      <w:tr w:rsidR="002E63B2" w:rsidTr="002E63B2">
        <w:trPr>
          <w:trHeight w:val="543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B2" w:rsidRDefault="002E63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B2" w:rsidRDefault="002E63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«Творчество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Мунги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Ахмед»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B2" w:rsidRDefault="002E63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B2" w:rsidRDefault="002E63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11.10.18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B2" w:rsidRDefault="002E63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даргинский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B2" w:rsidRDefault="002E63B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Сайганат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Рамазановна</w:t>
            </w:r>
            <w:proofErr w:type="spellEnd"/>
          </w:p>
        </w:tc>
      </w:tr>
      <w:tr w:rsidR="002E63B2" w:rsidTr="002E63B2">
        <w:trPr>
          <w:trHeight w:val="529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B2" w:rsidRDefault="002E63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B2" w:rsidRDefault="002E63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«Жизнь и творчество Расула Гамзатова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B2" w:rsidRDefault="002E63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B2" w:rsidRDefault="002E63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18.10.18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B2" w:rsidRDefault="002E63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аварский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B2" w:rsidRDefault="002E63B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Наида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Абдулаевна</w:t>
            </w:r>
            <w:proofErr w:type="spellEnd"/>
          </w:p>
        </w:tc>
      </w:tr>
      <w:tr w:rsidR="002E63B2" w:rsidTr="002E63B2">
        <w:trPr>
          <w:trHeight w:val="692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B2" w:rsidRDefault="002E63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B2" w:rsidRDefault="002E63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«Согласные звуки и буквы»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B2" w:rsidRDefault="002E63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B2" w:rsidRDefault="002E63B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20.1018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B2" w:rsidRDefault="002E63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аварский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B2" w:rsidRDefault="002E63B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Гаджиевна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2E63B2" w:rsidRDefault="002E63B2" w:rsidP="002E63B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</w:t>
      </w:r>
    </w:p>
    <w:p w:rsidR="002E63B2" w:rsidRDefault="002E63B2" w:rsidP="002E63B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Посещение уроков показало, что в целом учителя к урокам готовятся, в наличии календарно-тематическое и поурочное планирование.</w:t>
      </w:r>
    </w:p>
    <w:p w:rsidR="002E63B2" w:rsidRDefault="002E63B2" w:rsidP="002E63B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Возрастные особенности учащихся были учтены в полном объеме.</w:t>
      </w:r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Смена видов деятельности происходит согласно плану урока, учитывается возраст учащихся. Особенно активны учащиеся 8А и 8В классов.</w:t>
      </w:r>
    </w:p>
    <w:p w:rsidR="002E63B2" w:rsidRDefault="002E63B2" w:rsidP="002E63B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Домашнее задание проверялось</w:t>
      </w:r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уроке, контролировалось в ходе работы над новым учебным материалом. Не все</w:t>
      </w:r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выполняют домашнее задание по мере своих способностей и степени</w:t>
      </w:r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:rsidR="002E63B2" w:rsidRDefault="002E63B2" w:rsidP="002E63B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Новый учебный материал вводится в коммуникативной форме, используются преимущественно</w:t>
      </w:r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словесные методы обучения. Для введения учебного материала использовались только</w:t>
      </w:r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доска, материал учебника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 На уроках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Таибовой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Л.С. используются такие приёмы как работа по карточкам, фонетические упражнения, словарная работа, хоровое произношение, работа в группах, работа с учебником, письменная работа на доске и в тетрадях, выполнялись грамматические задания, перевод текста, беседа по вопросам, самостоятельная работа, использование словарей. </w:t>
      </w:r>
    </w:p>
    <w:p w:rsidR="002E63B2" w:rsidRDefault="002E63B2" w:rsidP="002E63B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уроке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Иниевой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Х.А., учителя кумыкского языка,  рационально решались две задачи: формирование навыков техники</w:t>
      </w:r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чтения и умений понимать читаемое. Методически правильно решены задачи каждого</w:t>
      </w:r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этапа работы над текстом. Контроль понимания был осуществлен с помощью</w:t>
      </w:r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рациональных методических приемов. Основные формы классной работы: фронтальная, индивидуальная, их соотношение</w:t>
      </w:r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 целесообразно. На уроках достаточно представлены такие формы работы, как</w:t>
      </w:r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ученик-учитель, ученик-книга, ученик-ученик.</w:t>
      </w:r>
    </w:p>
    <w:p w:rsidR="002E63B2" w:rsidRDefault="002E63B2" w:rsidP="002E63B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Учителя: Магомедова Н.А., Гаджиева С.Р., Алиева П.Г. большое внимание уделили реализации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межпредметных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связей на уроках, преемственности ранее изученного материала с изучением нового. Интересно были использованы на каждом уроке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здоровьесберегающие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технологии во взаимосвязи с родным языком и культурой родного края.                                                                                                                                                                           </w:t>
      </w:r>
    </w:p>
    <w:p w:rsidR="002E63B2" w:rsidRDefault="002E63B2" w:rsidP="002E63B2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Учитель даргинского  языка, Гаджиева С.Р., провела урок по литературе в 8 классе  на тему: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«Творчество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Мунги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Ахмед».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Урок соответствовал уровню учебной подготовки и развитию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На уроке была смена деятельности: беседа по содержанию, рассказ учителя, чтение стихотворений наизусть, выразительное чтение. Учащиеся на уроке были активны в меру своих особенностей. Активнее всего на уроке работали «сильные» ученики. Многие  ученики  нуждались в помощи при ответах. Конечно, материалы о жизни и судьбе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Мунги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Ахмеда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ребят были интересны. Урок прошёл в доброжелательной обстановке. Ребята с удовольствием вступали в диалог. Необходимо больше внимания уделять развитию речи обучающихся, прививать интерес к чтению художественной литературы, делать правильные выводы после прочтения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художественных текстов. Можно сделать вывод, что задачи урока реализованы. Перегрузок и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переутомления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обучающихся не было.</w:t>
      </w:r>
    </w:p>
    <w:p w:rsidR="002E63B2" w:rsidRDefault="002E63B2" w:rsidP="002E63B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E63B2" w:rsidRDefault="002E63B2" w:rsidP="002E63B2">
      <w:pPr>
        <w:pStyle w:val="a4"/>
        <w:rPr>
          <w:color w:val="000000" w:themeColor="text1"/>
        </w:rPr>
      </w:pPr>
      <w:r>
        <w:rPr>
          <w:color w:val="000000" w:themeColor="text1"/>
        </w:rPr>
        <w:t>В ходе контроля выявлены удачные формы и методы работы учителей родных языков.</w:t>
      </w:r>
    </w:p>
    <w:p w:rsidR="002E63B2" w:rsidRDefault="002E63B2" w:rsidP="002E63B2">
      <w:pPr>
        <w:spacing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Таибова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Л.С.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педагогический такт, умение организовать деятельность учащихся (активность, самостоятельность, творчество);</w:t>
      </w:r>
    </w:p>
    <w:p w:rsidR="002E63B2" w:rsidRDefault="002E63B2" w:rsidP="002E63B2">
      <w:pPr>
        <w:spacing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Магомедова Н.А.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–активность, самостоятельность, эффективность используемых методов и средств.</w:t>
      </w:r>
    </w:p>
    <w:p w:rsidR="002E63B2" w:rsidRDefault="002E63B2" w:rsidP="002E63B2">
      <w:pPr>
        <w:spacing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Алиева П.А.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опора на положительное в ученике, партнерское отношение с учащимися.</w:t>
      </w:r>
    </w:p>
    <w:p w:rsidR="002E63B2" w:rsidRDefault="002E63B2" w:rsidP="002E63B2">
      <w:pPr>
        <w:spacing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Гаджиева С.Р.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–доступность, четкость, посильность изучаемого материала.</w:t>
      </w:r>
    </w:p>
    <w:p w:rsidR="002E63B2" w:rsidRDefault="002E63B2" w:rsidP="002E63B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итогам проверки классных журналов сделаны следующие выводы: теоретическая и практическая часть программ по предмету выполнена. Запланированные в тематическом планировании письменные работы проведены своевременно, согласно тематическому планированию. Четвертные оценки выставлены объективно. Аккуратно ведутся журналы у Алиевой П.Г.,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Иниевой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Х.А.,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Таибовой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Л.С.  </w:t>
      </w:r>
    </w:p>
    <w:p w:rsidR="002E63B2" w:rsidRDefault="002E63B2" w:rsidP="002E63B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Были проверены тетради: рабочие учащихся в 3-х,4-х, 8-х классах. Сбор информац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ии и  ее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анализ показали, что рабочие тетради проверяются учителями регулярно. В целом состояние проверки тетрадей находится на удовлетворительном уровне.  </w:t>
      </w:r>
    </w:p>
    <w:p w:rsidR="002E63B2" w:rsidRDefault="002E63B2" w:rsidP="002E63B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Рекомендации:</w:t>
      </w:r>
    </w:p>
    <w:p w:rsidR="002E63B2" w:rsidRDefault="002E63B2" w:rsidP="002E63B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-строго выполнять требования по ведению журнала: </w:t>
      </w:r>
    </w:p>
    <w:p w:rsidR="002E63B2" w:rsidRDefault="002E63B2" w:rsidP="002E63B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-учителям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Калбизову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Д.А., Гаджиевой С.Р., Магомедовой Н.А. не допускать исправления и подтирки, быть внимательнее при занесении дат, четвертных оценок.</w:t>
      </w:r>
    </w:p>
    <w:p w:rsidR="002E63B2" w:rsidRDefault="002E63B2" w:rsidP="002E63B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-необходимо уделять внимание работе со слабоуспевающими  учащимися;</w:t>
      </w:r>
    </w:p>
    <w:p w:rsidR="002E63B2" w:rsidRDefault="002E63B2" w:rsidP="002E63B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включать в работу новые педагогические технологии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Иниевой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Х.А.,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Калбизову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Д.А.</w:t>
      </w:r>
    </w:p>
    <w:p w:rsidR="002E63B2" w:rsidRDefault="002E63B2" w:rsidP="002E63B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использовать информационно-коммуникационные технологии, современные средства обучения и др. компьютерные программы на уроках  всем педагогам родных языков.</w:t>
      </w:r>
    </w:p>
    <w:p w:rsidR="002E63B2" w:rsidRDefault="002E63B2" w:rsidP="002E63B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обратить особое внимание на развитие у учащихся навыков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взаимооценивания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самооценивания</w:t>
      </w:r>
      <w:proofErr w:type="spellEnd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</w:t>
      </w:r>
      <w:proofErr w:type="gramEnd"/>
    </w:p>
    <w:p w:rsidR="002E63B2" w:rsidRDefault="002E63B2" w:rsidP="002E63B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-усилить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выполнением домашних работ</w:t>
      </w:r>
    </w:p>
    <w:p w:rsidR="002E63B2" w:rsidRDefault="002E63B2" w:rsidP="002E63B2">
      <w:pPr>
        <w:pStyle w:val="a4"/>
        <w:shd w:val="clear" w:color="auto" w:fill="FFFFFF"/>
        <w:spacing w:line="360" w:lineRule="auto"/>
        <w:textAlignment w:val="baseline"/>
        <w:rPr>
          <w:rStyle w:val="a5"/>
          <w:bdr w:val="none" w:sz="0" w:space="0" w:color="auto" w:frame="1"/>
        </w:rPr>
      </w:pPr>
    </w:p>
    <w:p w:rsidR="002E63B2" w:rsidRDefault="002E63B2" w:rsidP="002E63B2">
      <w:pPr>
        <w:pStyle w:val="a4"/>
        <w:shd w:val="clear" w:color="auto" w:fill="FFFFFF"/>
        <w:spacing w:line="360" w:lineRule="auto"/>
        <w:textAlignment w:val="baseline"/>
        <w:rPr>
          <w:rStyle w:val="a5"/>
          <w:color w:val="000000" w:themeColor="text1"/>
          <w:bdr w:val="none" w:sz="0" w:space="0" w:color="auto" w:frame="1"/>
        </w:rPr>
      </w:pPr>
    </w:p>
    <w:p w:rsidR="002E63B2" w:rsidRDefault="002E63B2" w:rsidP="002E63B2">
      <w:pPr>
        <w:pStyle w:val="a4"/>
        <w:shd w:val="clear" w:color="auto" w:fill="FFFFFF"/>
        <w:spacing w:line="269" w:lineRule="atLeast"/>
        <w:textAlignment w:val="baseline"/>
        <w:rPr>
          <w:rStyle w:val="a5"/>
          <w:color w:val="000000" w:themeColor="text1"/>
          <w:bdr w:val="none" w:sz="0" w:space="0" w:color="auto" w:frame="1"/>
        </w:rPr>
      </w:pPr>
    </w:p>
    <w:p w:rsidR="002E63B2" w:rsidRDefault="002E63B2" w:rsidP="002E63B2">
      <w:pPr>
        <w:pStyle w:val="a4"/>
        <w:shd w:val="clear" w:color="auto" w:fill="FFFFFF"/>
        <w:spacing w:line="269" w:lineRule="atLeast"/>
        <w:textAlignment w:val="baseline"/>
        <w:rPr>
          <w:rStyle w:val="a5"/>
          <w:color w:val="000000" w:themeColor="text1"/>
          <w:bdr w:val="none" w:sz="0" w:space="0" w:color="auto" w:frame="1"/>
        </w:rPr>
      </w:pPr>
    </w:p>
    <w:p w:rsidR="002E63B2" w:rsidRDefault="002E63B2" w:rsidP="002E63B2">
      <w:pPr>
        <w:pStyle w:val="a4"/>
        <w:shd w:val="clear" w:color="auto" w:fill="FFFFFF"/>
        <w:spacing w:line="269" w:lineRule="atLeast"/>
        <w:textAlignment w:val="baseline"/>
      </w:pPr>
      <w:r>
        <w:rPr>
          <w:rStyle w:val="a5"/>
          <w:color w:val="000000" w:themeColor="text1"/>
          <w:bdr w:val="none" w:sz="0" w:space="0" w:color="auto" w:frame="1"/>
        </w:rPr>
        <w:t xml:space="preserve">                      Зам. директора по УВР                          </w:t>
      </w:r>
      <w:proofErr w:type="spellStart"/>
      <w:r>
        <w:rPr>
          <w:rStyle w:val="a5"/>
          <w:color w:val="000000" w:themeColor="text1"/>
          <w:bdr w:val="none" w:sz="0" w:space="0" w:color="auto" w:frame="1"/>
        </w:rPr>
        <w:t>Утбанова</w:t>
      </w:r>
      <w:proofErr w:type="spellEnd"/>
      <w:r>
        <w:rPr>
          <w:rStyle w:val="a5"/>
          <w:color w:val="000000" w:themeColor="text1"/>
          <w:bdr w:val="none" w:sz="0" w:space="0" w:color="auto" w:frame="1"/>
        </w:rPr>
        <w:t xml:space="preserve"> Р.К.</w:t>
      </w:r>
    </w:p>
    <w:p w:rsidR="002E63B2" w:rsidRDefault="002E63B2" w:rsidP="002E63B2">
      <w:pPr>
        <w:tabs>
          <w:tab w:val="left" w:pos="1551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119E3" w:rsidRDefault="009119E3"/>
    <w:sectPr w:rsidR="009119E3" w:rsidSect="00462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63B2"/>
    <w:rsid w:val="002E63B2"/>
    <w:rsid w:val="00462C2A"/>
    <w:rsid w:val="009119E3"/>
    <w:rsid w:val="00B40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link w:val="a4"/>
    <w:uiPriority w:val="99"/>
    <w:semiHidden/>
    <w:locked/>
    <w:rsid w:val="002E63B2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aliases w:val="Обычный (Web)"/>
    <w:link w:val="a3"/>
    <w:uiPriority w:val="99"/>
    <w:semiHidden/>
    <w:unhideWhenUsed/>
    <w:qFormat/>
    <w:rsid w:val="002E63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uiPriority w:val="99"/>
    <w:qFormat/>
    <w:rsid w:val="002E63B2"/>
    <w:pPr>
      <w:ind w:left="720"/>
    </w:pPr>
    <w:rPr>
      <w:rFonts w:ascii="Calibri" w:eastAsia="Times New Roman" w:hAnsi="Calibri" w:cs="Times New Roman"/>
      <w:lang w:eastAsia="en-US"/>
    </w:rPr>
  </w:style>
  <w:style w:type="character" w:styleId="a5">
    <w:name w:val="Strong"/>
    <w:basedOn w:val="a0"/>
    <w:uiPriority w:val="22"/>
    <w:qFormat/>
    <w:rsid w:val="002E63B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4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1056</Words>
  <Characters>6023</Characters>
  <Application>Microsoft Office Word</Application>
  <DocSecurity>0</DocSecurity>
  <Lines>50</Lines>
  <Paragraphs>14</Paragraphs>
  <ScaleCrop>false</ScaleCrop>
  <Company>DDGroup</Company>
  <LinksUpToDate>false</LinksUpToDate>
  <CharactersWithSpaces>7065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</dc:creator>
  <cp:keywords/>
  <dc:description/>
  <cp:lastModifiedBy>Роза</cp:lastModifiedBy>
  <cp:revision>5</cp:revision>
  <dcterms:created xsi:type="dcterms:W3CDTF">2018-11-01T10:51:00Z</dcterms:created>
  <dcterms:modified xsi:type="dcterms:W3CDTF">2018-11-09T05:25:00Z</dcterms:modified>
</cp:coreProperties>
</file>